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543" w:rsidRDefault="00657543" w:rsidP="005C014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 xml:space="preserve">      </w:t>
      </w:r>
      <w:r w:rsidR="00913C19">
        <w:rPr>
          <w:rFonts w:ascii="Times New Roman" w:eastAsia="Times New Roman" w:hAnsi="Times New Roman" w:cs="Times New Roman"/>
          <w:b/>
          <w:bCs/>
          <w:kern w:val="36"/>
          <w:sz w:val="48"/>
          <w:szCs w:val="48"/>
          <w:lang w:eastAsia="fr-FR"/>
        </w:rPr>
        <w:t>Association ‘CHEMINS FAIS-EN’</w:t>
      </w:r>
      <w:r w:rsidR="005C0141" w:rsidRPr="005C0141">
        <w:rPr>
          <w:rFonts w:ascii="Times New Roman" w:eastAsia="Times New Roman" w:hAnsi="Times New Roman" w:cs="Times New Roman"/>
          <w:b/>
          <w:bCs/>
          <w:kern w:val="36"/>
          <w:sz w:val="48"/>
          <w:szCs w:val="48"/>
          <w:lang w:eastAsia="fr-FR"/>
        </w:rPr>
        <w:t xml:space="preserve"> </w:t>
      </w:r>
    </w:p>
    <w:p w:rsidR="00913C19" w:rsidRDefault="00657543" w:rsidP="005C014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 xml:space="preserve">           </w:t>
      </w:r>
      <w:r w:rsidR="005C0141" w:rsidRPr="005C0141">
        <w:rPr>
          <w:rFonts w:ascii="Times New Roman" w:eastAsia="Times New Roman" w:hAnsi="Times New Roman" w:cs="Times New Roman"/>
          <w:b/>
          <w:bCs/>
          <w:kern w:val="36"/>
          <w:sz w:val="48"/>
          <w:szCs w:val="48"/>
          <w:lang w:eastAsia="fr-FR"/>
        </w:rPr>
        <w:t xml:space="preserve">- </w:t>
      </w:r>
      <w:r>
        <w:rPr>
          <w:rFonts w:ascii="Times New Roman" w:eastAsia="Times New Roman" w:hAnsi="Times New Roman" w:cs="Times New Roman"/>
          <w:b/>
          <w:bCs/>
          <w:kern w:val="36"/>
          <w:sz w:val="48"/>
          <w:szCs w:val="48"/>
          <w:lang w:eastAsia="fr-FR"/>
        </w:rPr>
        <w:t xml:space="preserve">  </w:t>
      </w:r>
      <w:r w:rsidR="005C0141" w:rsidRPr="005C0141">
        <w:rPr>
          <w:rFonts w:ascii="Times New Roman" w:eastAsia="Times New Roman" w:hAnsi="Times New Roman" w:cs="Times New Roman"/>
          <w:b/>
          <w:bCs/>
          <w:kern w:val="36"/>
          <w:sz w:val="48"/>
          <w:szCs w:val="48"/>
          <w:lang w:eastAsia="fr-FR"/>
        </w:rPr>
        <w:t>Règlement intérieur</w:t>
      </w:r>
      <w:r w:rsidR="00913C19">
        <w:rPr>
          <w:rFonts w:ascii="Times New Roman" w:eastAsia="Times New Roman" w:hAnsi="Times New Roman" w:cs="Times New Roman"/>
          <w:b/>
          <w:bCs/>
          <w:kern w:val="36"/>
          <w:sz w:val="48"/>
          <w:szCs w:val="48"/>
          <w:lang w:eastAsia="fr-FR"/>
        </w:rPr>
        <w:t xml:space="preserve">- </w:t>
      </w:r>
    </w:p>
    <w:p w:rsidR="00657543" w:rsidRDefault="00913C19" w:rsidP="0065754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 xml:space="preserve">            </w:t>
      </w:r>
      <w:r w:rsidR="00657543">
        <w:rPr>
          <w:rFonts w:ascii="Times New Roman" w:eastAsia="Times New Roman" w:hAnsi="Times New Roman" w:cs="Times New Roman"/>
          <w:b/>
          <w:bCs/>
          <w:kern w:val="36"/>
          <w:sz w:val="48"/>
          <w:szCs w:val="48"/>
          <w:lang w:eastAsia="fr-FR"/>
        </w:rPr>
        <w:t>S</w:t>
      </w:r>
      <w:r>
        <w:rPr>
          <w:rFonts w:ascii="Times New Roman" w:eastAsia="Times New Roman" w:hAnsi="Times New Roman" w:cs="Times New Roman"/>
          <w:b/>
          <w:bCs/>
          <w:kern w:val="36"/>
          <w:sz w:val="48"/>
          <w:szCs w:val="48"/>
          <w:lang w:eastAsia="fr-FR"/>
        </w:rPr>
        <w:t>ection ‘RANDONNEES’</w:t>
      </w:r>
      <w:r w:rsidR="00657543">
        <w:rPr>
          <w:rFonts w:ascii="Times New Roman" w:eastAsia="Times New Roman" w:hAnsi="Times New Roman" w:cs="Times New Roman"/>
          <w:b/>
          <w:bCs/>
          <w:kern w:val="36"/>
          <w:sz w:val="48"/>
          <w:szCs w:val="48"/>
          <w:lang w:eastAsia="fr-FR"/>
        </w:rPr>
        <w:t xml:space="preserve">  </w:t>
      </w:r>
    </w:p>
    <w:p w:rsidR="00657543" w:rsidRPr="00657543" w:rsidRDefault="00657543" w:rsidP="0065754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noProof/>
        </w:rPr>
        <w:t xml:space="preserve">                                             </w:t>
      </w:r>
      <w:r>
        <w:rPr>
          <w:noProof/>
        </w:rPr>
        <w:drawing>
          <wp:inline distT="0" distB="0" distL="0" distR="0" wp14:anchorId="586BF8F8" wp14:editId="03D4F580">
            <wp:extent cx="2657475" cy="17240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57475" cy="1724025"/>
                    </a:xfrm>
                    <a:prstGeom prst="rect">
                      <a:avLst/>
                    </a:prstGeom>
                  </pic:spPr>
                </pic:pic>
              </a:graphicData>
            </a:graphic>
          </wp:inline>
        </w:drawing>
      </w:r>
    </w:p>
    <w:p w:rsidR="005C0141" w:rsidRPr="005C0141" w:rsidRDefault="00657543" w:rsidP="005C014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5C0141"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r w:rsidRPr="005C0141">
        <w:rPr>
          <w:rFonts w:ascii="Times New Roman" w:eastAsia="Times New Roman" w:hAnsi="Times New Roman" w:cs="Times New Roman"/>
          <w:b/>
          <w:bCs/>
          <w:sz w:val="24"/>
          <w:szCs w:val="24"/>
          <w:lang w:eastAsia="fr-FR"/>
        </w:rPr>
        <w:t>         </w:t>
      </w:r>
      <w:r w:rsidRPr="005C0141">
        <w:rPr>
          <w:rFonts w:ascii="Comic Sans MS" w:eastAsia="Times New Roman" w:hAnsi="Comic Sans MS" w:cs="Times New Roman"/>
          <w:b/>
          <w:bCs/>
          <w:color w:val="FF6600"/>
          <w:sz w:val="36"/>
          <w:szCs w:val="36"/>
          <w:lang w:eastAsia="fr-FR"/>
        </w:rPr>
        <w:t>NOTRE</w:t>
      </w:r>
      <w:r w:rsidRPr="005C0141">
        <w:rPr>
          <w:rFonts w:ascii="Times New Roman" w:eastAsia="Times New Roman" w:hAnsi="Times New Roman" w:cs="Times New Roman"/>
          <w:b/>
          <w:bCs/>
          <w:sz w:val="24"/>
          <w:szCs w:val="24"/>
          <w:lang w:eastAsia="fr-FR"/>
        </w:rPr>
        <w:t xml:space="preserve"> </w:t>
      </w:r>
      <w:r w:rsidRPr="005C0141">
        <w:rPr>
          <w:rFonts w:ascii="Comic Sans MS" w:eastAsia="Times New Roman" w:hAnsi="Comic Sans MS" w:cs="Times New Roman"/>
          <w:b/>
          <w:bCs/>
          <w:color w:val="FF6600"/>
          <w:sz w:val="36"/>
          <w:szCs w:val="36"/>
          <w:lang w:eastAsia="fr-FR"/>
        </w:rPr>
        <w:t xml:space="preserve">RÈGLEMENT INTÉRIEUR </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Comic Sans MS" w:eastAsia="Times New Roman" w:hAnsi="Comic Sans MS" w:cs="Times New Roman"/>
          <w:sz w:val="20"/>
          <w:szCs w:val="20"/>
          <w:lang w:eastAsia="fr-FR"/>
        </w:rPr>
        <w:t> </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Comic Sans MS" w:eastAsia="Times New Roman" w:hAnsi="Comic Sans MS" w:cs="Times New Roman"/>
          <w:color w:val="4682B4"/>
          <w:sz w:val="20"/>
          <w:szCs w:val="20"/>
          <w:lang w:eastAsia="fr-FR"/>
        </w:rPr>
        <w:t> </w:t>
      </w:r>
      <w:r w:rsidRPr="005C0141">
        <w:rPr>
          <w:rFonts w:ascii="Comic Sans MS" w:eastAsia="Times New Roman" w:hAnsi="Comic Sans MS" w:cs="Times New Roman"/>
          <w:b/>
          <w:bCs/>
          <w:color w:val="993300"/>
          <w:sz w:val="36"/>
          <w:szCs w:val="36"/>
          <w:lang w:eastAsia="fr-FR"/>
        </w:rPr>
        <w:t>Préambule</w:t>
      </w:r>
      <w:r w:rsidRPr="005C0141">
        <w:rPr>
          <w:rFonts w:ascii="Comic Sans MS" w:eastAsia="Times New Roman" w:hAnsi="Comic Sans MS" w:cs="Times New Roman"/>
          <w:sz w:val="36"/>
          <w:szCs w:val="36"/>
          <w:lang w:eastAsia="fr-FR"/>
        </w:rPr>
        <w:br/>
      </w:r>
      <w:r w:rsidRPr="005C0141">
        <w:rPr>
          <w:rFonts w:ascii="Trebuchet MS" w:eastAsia="Times New Roman" w:hAnsi="Trebuchet MS" w:cs="Times New Roman"/>
          <w:color w:val="003300"/>
          <w:sz w:val="27"/>
          <w:szCs w:val="27"/>
          <w:lang w:eastAsia="fr-FR"/>
        </w:rPr>
        <w:t>Le but de l'association est d'organiser des randonnées pédestres et culturelles.</w:t>
      </w:r>
      <w:r w:rsidRPr="005C0141">
        <w:rPr>
          <w:rFonts w:ascii="Trebuchet MS" w:eastAsia="Times New Roman" w:hAnsi="Trebuchet MS" w:cs="Times New Roman"/>
          <w:color w:val="003300"/>
          <w:sz w:val="27"/>
          <w:szCs w:val="27"/>
          <w:lang w:eastAsia="fr-FR"/>
        </w:rPr>
        <w:br/>
        <w:t>La loi du 1er juillet 1901 s'applique à l'association (</w:t>
      </w:r>
      <w:r w:rsidRPr="005C0141">
        <w:rPr>
          <w:rFonts w:ascii="Trebuchet MS" w:eastAsia="Times New Roman" w:hAnsi="Trebuchet MS" w:cs="Times New Roman"/>
          <w:i/>
          <w:iCs/>
          <w:color w:val="003300"/>
          <w:sz w:val="27"/>
          <w:szCs w:val="27"/>
          <w:lang w:eastAsia="fr-FR"/>
        </w:rPr>
        <w:t>les statuts sont déposés à la préfecture</w:t>
      </w:r>
      <w:r w:rsidRPr="005C0141">
        <w:rPr>
          <w:rFonts w:ascii="Trebuchet MS" w:eastAsia="Times New Roman" w:hAnsi="Trebuchet MS" w:cs="Times New Roman"/>
          <w:color w:val="003300"/>
          <w:sz w:val="27"/>
          <w:szCs w:val="27"/>
          <w:lang w:eastAsia="fr-FR"/>
        </w:rPr>
        <w:t>).</w:t>
      </w:r>
      <w:r w:rsidRPr="005C0141">
        <w:rPr>
          <w:rFonts w:ascii="Times New Roman" w:eastAsia="Times New Roman" w:hAnsi="Times New Roman" w:cs="Times New Roman"/>
          <w:sz w:val="24"/>
          <w:szCs w:val="24"/>
          <w:lang w:eastAsia="fr-FR"/>
        </w:rPr>
        <w:t xml:space="preserve"> </w:t>
      </w:r>
    </w:p>
    <w:p w:rsidR="00C3646F" w:rsidRDefault="005C0141" w:rsidP="00C3646F">
      <w:pPr>
        <w:spacing w:before="100" w:beforeAutospacing="1" w:after="100" w:afterAutospacing="1" w:line="240" w:lineRule="auto"/>
        <w:rPr>
          <w:rFonts w:ascii="Trebuchet MS" w:eastAsia="Times New Roman" w:hAnsi="Trebuchet MS" w:cs="Times New Roman"/>
          <w:color w:val="003300"/>
          <w:sz w:val="27"/>
          <w:szCs w:val="27"/>
          <w:lang w:eastAsia="fr-FR"/>
        </w:rPr>
      </w:pPr>
      <w:r w:rsidRPr="005C0141">
        <w:rPr>
          <w:rFonts w:ascii="Comic Sans MS" w:eastAsia="Times New Roman" w:hAnsi="Comic Sans MS" w:cs="Times New Roman"/>
          <w:b/>
          <w:bCs/>
          <w:color w:val="993300"/>
          <w:sz w:val="36"/>
          <w:szCs w:val="36"/>
          <w:lang w:eastAsia="fr-FR"/>
        </w:rPr>
        <w:t>Article 1</w:t>
      </w:r>
      <w:r w:rsidRPr="005C0141">
        <w:rPr>
          <w:rFonts w:ascii="Comic Sans MS" w:eastAsia="Times New Roman" w:hAnsi="Comic Sans MS" w:cs="Times New Roman"/>
          <w:b/>
          <w:bCs/>
          <w:color w:val="993300"/>
          <w:sz w:val="36"/>
          <w:szCs w:val="36"/>
          <w:vertAlign w:val="superscript"/>
          <w:lang w:eastAsia="fr-FR"/>
        </w:rPr>
        <w:t>er</w:t>
      </w:r>
      <w:r w:rsidRPr="005C0141">
        <w:rPr>
          <w:rFonts w:ascii="Times New Roman" w:eastAsia="Times New Roman" w:hAnsi="Times New Roman" w:cs="Times New Roman"/>
          <w:sz w:val="24"/>
          <w:szCs w:val="24"/>
          <w:lang w:eastAsia="fr-FR"/>
        </w:rPr>
        <w:br/>
        <w:t> </w:t>
      </w:r>
      <w:r w:rsidRPr="005C0141">
        <w:rPr>
          <w:rFonts w:ascii="Trebuchet MS" w:eastAsia="Times New Roman" w:hAnsi="Trebuchet MS" w:cs="Times New Roman"/>
          <w:color w:val="003300"/>
          <w:sz w:val="27"/>
          <w:szCs w:val="27"/>
          <w:lang w:eastAsia="fr-FR"/>
        </w:rPr>
        <w:t>L</w:t>
      </w:r>
      <w:r w:rsidRPr="005C0141">
        <w:rPr>
          <w:rFonts w:ascii="Trebuchet MS" w:eastAsia="Times New Roman" w:hAnsi="Trebuchet MS" w:cs="Times New Roman"/>
          <w:color w:val="FF6600"/>
          <w:sz w:val="27"/>
          <w:szCs w:val="27"/>
          <w:lang w:eastAsia="fr-FR"/>
        </w:rPr>
        <w:t>'</w:t>
      </w:r>
      <w:r w:rsidRPr="005C0141">
        <w:rPr>
          <w:rFonts w:ascii="Trebuchet MS" w:eastAsia="Times New Roman" w:hAnsi="Trebuchet MS" w:cs="Times New Roman"/>
          <w:b/>
          <w:bCs/>
          <w:color w:val="FF6600"/>
          <w:sz w:val="27"/>
          <w:szCs w:val="27"/>
          <w:lang w:eastAsia="fr-FR"/>
        </w:rPr>
        <w:t>adhésion</w:t>
      </w:r>
      <w:r w:rsidRPr="005C0141">
        <w:rPr>
          <w:rFonts w:ascii="Trebuchet MS" w:eastAsia="Times New Roman" w:hAnsi="Trebuchet MS" w:cs="Times New Roman"/>
          <w:color w:val="003300"/>
          <w:sz w:val="27"/>
          <w:szCs w:val="27"/>
          <w:lang w:eastAsia="fr-FR"/>
        </w:rPr>
        <w:t xml:space="preserve"> à l'association</w:t>
      </w:r>
      <w:r w:rsidRPr="005C0141">
        <w:rPr>
          <w:rFonts w:ascii="Trebuchet MS" w:eastAsia="Times New Roman" w:hAnsi="Trebuchet MS" w:cs="Times New Roman"/>
          <w:b/>
          <w:bCs/>
          <w:color w:val="003300"/>
          <w:sz w:val="27"/>
          <w:szCs w:val="27"/>
          <w:lang w:eastAsia="fr-FR"/>
        </w:rPr>
        <w:t xml:space="preserve"> </w:t>
      </w:r>
      <w:r w:rsidR="00D2683B">
        <w:rPr>
          <w:rFonts w:ascii="Trebuchet MS" w:eastAsia="Times New Roman" w:hAnsi="Trebuchet MS" w:cs="Times New Roman"/>
          <w:b/>
          <w:bCs/>
          <w:color w:val="003300"/>
          <w:sz w:val="27"/>
          <w:szCs w:val="27"/>
          <w:lang w:eastAsia="fr-FR"/>
        </w:rPr>
        <w:t xml:space="preserve">‘ CHEMINS FAIS-EN’ </w:t>
      </w:r>
      <w:r w:rsidRPr="005C0141">
        <w:rPr>
          <w:rFonts w:ascii="Trebuchet MS" w:eastAsia="Times New Roman" w:hAnsi="Trebuchet MS" w:cs="Times New Roman"/>
          <w:b/>
          <w:bCs/>
          <w:color w:val="003300"/>
          <w:sz w:val="27"/>
          <w:szCs w:val="27"/>
          <w:lang w:eastAsia="fr-FR"/>
        </w:rPr>
        <w:t>inclut l</w:t>
      </w:r>
      <w:r w:rsidR="00D2683B">
        <w:rPr>
          <w:rFonts w:ascii="Trebuchet MS" w:eastAsia="Times New Roman" w:hAnsi="Trebuchet MS" w:cs="Times New Roman"/>
          <w:b/>
          <w:bCs/>
          <w:color w:val="003300"/>
          <w:sz w:val="27"/>
          <w:szCs w:val="27"/>
          <w:lang w:eastAsia="fr-FR"/>
        </w:rPr>
        <w:t xml:space="preserve">’assurance </w:t>
      </w:r>
      <w:r w:rsidR="00C3646F">
        <w:rPr>
          <w:rFonts w:ascii="Trebuchet MS" w:eastAsia="Times New Roman" w:hAnsi="Trebuchet MS" w:cs="Times New Roman"/>
          <w:b/>
          <w:bCs/>
          <w:color w:val="003300"/>
          <w:sz w:val="27"/>
          <w:szCs w:val="27"/>
          <w:lang w:eastAsia="fr-FR"/>
        </w:rPr>
        <w:t>pour les adhérents en</w:t>
      </w:r>
      <w:r w:rsidR="00913C19">
        <w:rPr>
          <w:rFonts w:ascii="Trebuchet MS" w:eastAsia="Times New Roman" w:hAnsi="Trebuchet MS" w:cs="Times New Roman"/>
          <w:b/>
          <w:bCs/>
          <w:color w:val="003300"/>
          <w:sz w:val="27"/>
          <w:szCs w:val="27"/>
          <w:lang w:eastAsia="fr-FR"/>
        </w:rPr>
        <w:t xml:space="preserve"> </w:t>
      </w:r>
      <w:bookmarkStart w:id="0" w:name="_Hlk12381481"/>
      <w:r w:rsidR="00C3646F" w:rsidRPr="00C3646F">
        <w:rPr>
          <w:rFonts w:ascii="Trebuchet MS" w:eastAsia="Times New Roman" w:hAnsi="Trebuchet MS" w:cs="Times New Roman"/>
          <w:color w:val="003300"/>
          <w:sz w:val="27"/>
          <w:szCs w:val="27"/>
          <w:lang w:eastAsia="fr-FR"/>
        </w:rPr>
        <w:t>Responsabilité Civile-Défense", "Indemnisation des Dommages Corporels", "Dommages aux Biens des participants"</w:t>
      </w:r>
      <w:r w:rsidR="00C3646F">
        <w:rPr>
          <w:rFonts w:ascii="Trebuchet MS" w:eastAsia="Times New Roman" w:hAnsi="Trebuchet MS" w:cs="Times New Roman"/>
          <w:color w:val="003300"/>
          <w:sz w:val="27"/>
          <w:szCs w:val="27"/>
          <w:lang w:eastAsia="fr-FR"/>
        </w:rPr>
        <w:t> ;</w:t>
      </w:r>
      <w:bookmarkEnd w:id="0"/>
    </w:p>
    <w:p w:rsidR="00484110" w:rsidRDefault="005C0141" w:rsidP="00C3646F">
      <w:pPr>
        <w:spacing w:before="100" w:beforeAutospacing="1" w:after="100" w:afterAutospacing="1" w:line="240" w:lineRule="auto"/>
        <w:rPr>
          <w:rFonts w:ascii="Trebuchet MS" w:eastAsia="Times New Roman" w:hAnsi="Trebuchet MS" w:cs="Times New Roman"/>
          <w:color w:val="003300"/>
          <w:sz w:val="27"/>
          <w:szCs w:val="27"/>
          <w:lang w:eastAsia="fr-FR"/>
        </w:rPr>
      </w:pPr>
      <w:r w:rsidRPr="005C0141">
        <w:rPr>
          <w:rFonts w:ascii="Trebuchet MS" w:eastAsia="Times New Roman" w:hAnsi="Trebuchet MS" w:cs="Times New Roman"/>
          <w:color w:val="003300"/>
          <w:sz w:val="27"/>
          <w:szCs w:val="27"/>
          <w:lang w:eastAsia="fr-FR"/>
        </w:rPr>
        <w:t xml:space="preserve"> Elle permet à l'association d'être couverte elle-même civilement</w:t>
      </w:r>
      <w:r w:rsidR="00C3646F">
        <w:rPr>
          <w:rFonts w:ascii="Trebuchet MS" w:eastAsia="Times New Roman" w:hAnsi="Trebuchet MS" w:cs="Times New Roman"/>
          <w:color w:val="003300"/>
          <w:sz w:val="27"/>
          <w:szCs w:val="27"/>
          <w:lang w:eastAsia="fr-FR"/>
        </w:rPr>
        <w:t xml:space="preserve"> </w:t>
      </w:r>
      <w:proofErr w:type="gramStart"/>
      <w:r w:rsidR="00C3646F">
        <w:rPr>
          <w:rFonts w:ascii="Trebuchet MS" w:eastAsia="Times New Roman" w:hAnsi="Trebuchet MS" w:cs="Times New Roman"/>
          <w:color w:val="003300"/>
          <w:sz w:val="27"/>
          <w:szCs w:val="27"/>
          <w:lang w:eastAsia="fr-FR"/>
        </w:rPr>
        <w:t xml:space="preserve">en </w:t>
      </w:r>
      <w:r w:rsidR="00C3646F" w:rsidRPr="00C3646F">
        <w:t xml:space="preserve"> </w:t>
      </w:r>
      <w:r w:rsidR="00C3646F" w:rsidRPr="00C3646F">
        <w:rPr>
          <w:rFonts w:ascii="Trebuchet MS" w:eastAsia="Times New Roman" w:hAnsi="Trebuchet MS" w:cs="Times New Roman"/>
          <w:color w:val="003300"/>
          <w:sz w:val="27"/>
          <w:szCs w:val="27"/>
          <w:lang w:eastAsia="fr-FR"/>
        </w:rPr>
        <w:t>garanties</w:t>
      </w:r>
      <w:proofErr w:type="gramEnd"/>
      <w:r w:rsidR="00C3646F" w:rsidRPr="00C3646F">
        <w:rPr>
          <w:rFonts w:ascii="Trebuchet MS" w:eastAsia="Times New Roman" w:hAnsi="Trebuchet MS" w:cs="Times New Roman"/>
          <w:color w:val="003300"/>
          <w:sz w:val="27"/>
          <w:szCs w:val="27"/>
          <w:lang w:eastAsia="fr-FR"/>
        </w:rPr>
        <w:t xml:space="preserve"> "Responsabilité Civile-Défense" et "Recours-Protection juridique".</w:t>
      </w:r>
      <w:r w:rsidR="00C3646F" w:rsidRPr="00C3646F">
        <w:t xml:space="preserve"> </w:t>
      </w:r>
      <w:r w:rsidR="00C3646F" w:rsidRPr="00C3646F">
        <w:rPr>
          <w:rFonts w:ascii="Trebuchet MS" w:eastAsia="Times New Roman" w:hAnsi="Trebuchet MS" w:cs="Times New Roman"/>
          <w:color w:val="003300"/>
          <w:sz w:val="27"/>
          <w:szCs w:val="27"/>
          <w:lang w:eastAsia="fr-FR"/>
        </w:rPr>
        <w:t>"</w:t>
      </w:r>
    </w:p>
    <w:p w:rsidR="005C0141" w:rsidRPr="00484110" w:rsidRDefault="005C0141" w:rsidP="00C3646F">
      <w:pPr>
        <w:spacing w:before="100" w:beforeAutospacing="1" w:after="100" w:afterAutospacing="1" w:line="240" w:lineRule="auto"/>
        <w:rPr>
          <w:rFonts w:ascii="Trebuchet MS" w:eastAsia="Times New Roman" w:hAnsi="Trebuchet MS" w:cs="Times New Roman"/>
          <w:color w:val="003300"/>
          <w:sz w:val="27"/>
          <w:szCs w:val="27"/>
          <w:lang w:eastAsia="fr-FR"/>
        </w:rPr>
      </w:pPr>
      <w:r w:rsidRPr="00484110">
        <w:rPr>
          <w:rFonts w:ascii="Trebuchet MS" w:eastAsia="Times New Roman" w:hAnsi="Trebuchet MS" w:cs="Times New Roman"/>
          <w:color w:val="003300"/>
          <w:sz w:val="27"/>
          <w:szCs w:val="27"/>
          <w:lang w:eastAsia="fr-FR"/>
        </w:rPr>
        <w:t xml:space="preserve">Le montant de la </w:t>
      </w:r>
      <w:r w:rsidRPr="00484110">
        <w:rPr>
          <w:rFonts w:ascii="Trebuchet MS" w:eastAsia="Times New Roman" w:hAnsi="Trebuchet MS" w:cs="Times New Roman"/>
          <w:b/>
          <w:bCs/>
          <w:color w:val="FF6600"/>
          <w:sz w:val="27"/>
          <w:szCs w:val="27"/>
          <w:lang w:eastAsia="fr-FR"/>
        </w:rPr>
        <w:t>cotisation</w:t>
      </w:r>
      <w:r w:rsidRPr="00484110">
        <w:rPr>
          <w:rFonts w:ascii="Trebuchet MS" w:eastAsia="Times New Roman" w:hAnsi="Trebuchet MS" w:cs="Times New Roman"/>
          <w:color w:val="003300"/>
          <w:sz w:val="27"/>
          <w:szCs w:val="27"/>
          <w:lang w:eastAsia="fr-FR"/>
        </w:rPr>
        <w:t xml:space="preserve"> est fixé chaque année, pour l'année suivante, par l'Assemblée Générale des Adhérents.</w:t>
      </w:r>
      <w:r w:rsidRPr="00484110">
        <w:rPr>
          <w:rFonts w:ascii="Trebuchet MS" w:eastAsia="Times New Roman" w:hAnsi="Trebuchet MS" w:cs="Times New Roman"/>
          <w:color w:val="003300"/>
          <w:sz w:val="27"/>
          <w:szCs w:val="27"/>
          <w:lang w:eastAsia="fr-FR"/>
        </w:rPr>
        <w:br/>
        <w:t> L'appel à cotisation se fait à partir du</w:t>
      </w:r>
      <w:r w:rsidRPr="00484110">
        <w:rPr>
          <w:rFonts w:ascii="Trebuchet MS" w:eastAsia="Times New Roman" w:hAnsi="Trebuchet MS" w:cs="Times New Roman"/>
          <w:b/>
          <w:bCs/>
          <w:color w:val="003300"/>
          <w:sz w:val="27"/>
          <w:szCs w:val="27"/>
          <w:lang w:eastAsia="fr-FR"/>
        </w:rPr>
        <w:t xml:space="preserve"> mois de septembre </w:t>
      </w:r>
      <w:r w:rsidRPr="00484110">
        <w:rPr>
          <w:rFonts w:ascii="Trebuchet MS" w:eastAsia="Times New Roman" w:hAnsi="Trebuchet MS" w:cs="Times New Roman"/>
          <w:color w:val="003300"/>
          <w:sz w:val="27"/>
          <w:szCs w:val="27"/>
          <w:lang w:eastAsia="fr-FR"/>
        </w:rPr>
        <w:t>de chaque année.</w:t>
      </w:r>
      <w:r w:rsidRPr="00484110">
        <w:rPr>
          <w:rFonts w:ascii="Trebuchet MS" w:eastAsia="Times New Roman" w:hAnsi="Trebuchet MS" w:cs="Times New Roman"/>
          <w:color w:val="003300"/>
          <w:sz w:val="27"/>
          <w:szCs w:val="27"/>
          <w:lang w:eastAsia="fr-FR"/>
        </w:rPr>
        <w:br/>
        <w:t>Seuls les adhérents à jour de leurs cotisations peuvent voter lors de l'Assemblée Générale.</w:t>
      </w:r>
    </w:p>
    <w:p w:rsidR="00C3646F" w:rsidRDefault="005C0141" w:rsidP="005C0141">
      <w:pPr>
        <w:spacing w:before="100" w:beforeAutospacing="1" w:after="100" w:afterAutospacing="1" w:line="240" w:lineRule="auto"/>
        <w:rPr>
          <w:rFonts w:ascii="Trebuchet MS" w:eastAsia="Times New Roman" w:hAnsi="Trebuchet MS" w:cs="Times New Roman"/>
          <w:color w:val="003300"/>
          <w:sz w:val="27"/>
          <w:szCs w:val="27"/>
          <w:lang w:eastAsia="fr-FR"/>
        </w:rPr>
      </w:pPr>
      <w:r w:rsidRPr="005C0141">
        <w:rPr>
          <w:rFonts w:ascii="Comic Sans MS" w:eastAsia="Times New Roman" w:hAnsi="Comic Sans MS" w:cs="Times New Roman"/>
          <w:b/>
          <w:bCs/>
          <w:color w:val="993300"/>
          <w:sz w:val="36"/>
          <w:szCs w:val="36"/>
          <w:lang w:eastAsia="fr-FR"/>
        </w:rPr>
        <w:lastRenderedPageBreak/>
        <w:t>Article 2</w:t>
      </w:r>
      <w:r w:rsidRPr="005C0141">
        <w:rPr>
          <w:rFonts w:ascii="Trebuchet MS" w:eastAsia="Times New Roman" w:hAnsi="Trebuchet MS" w:cs="Times New Roman"/>
          <w:color w:val="003300"/>
          <w:sz w:val="27"/>
          <w:szCs w:val="27"/>
          <w:lang w:eastAsia="fr-FR"/>
        </w:rPr>
        <w:br/>
        <w:t xml:space="preserve">Les </w:t>
      </w:r>
      <w:r w:rsidRPr="005C0141">
        <w:rPr>
          <w:rFonts w:ascii="Trebuchet MS" w:eastAsia="Times New Roman" w:hAnsi="Trebuchet MS" w:cs="Times New Roman"/>
          <w:b/>
          <w:bCs/>
          <w:color w:val="FF6600"/>
          <w:sz w:val="27"/>
          <w:szCs w:val="27"/>
          <w:lang w:eastAsia="fr-FR"/>
        </w:rPr>
        <w:t>animateurs</w:t>
      </w:r>
      <w:r w:rsidRPr="005C0141">
        <w:rPr>
          <w:rFonts w:ascii="Trebuchet MS" w:eastAsia="Times New Roman" w:hAnsi="Trebuchet MS" w:cs="Times New Roman"/>
          <w:color w:val="003300"/>
          <w:sz w:val="27"/>
          <w:szCs w:val="27"/>
          <w:lang w:eastAsia="fr-FR"/>
        </w:rPr>
        <w:t xml:space="preserve"> ont à charge d'organiser les randonnées et de les animer. Ils remettront au Bureau de l'association la (ou les) photocopies de leur(s) diplôme(s) s'ils en possèdent.</w:t>
      </w:r>
      <w:r w:rsidRPr="005C0141">
        <w:rPr>
          <w:rFonts w:ascii="Trebuchet MS" w:eastAsia="Times New Roman" w:hAnsi="Trebuchet MS" w:cs="Times New Roman"/>
          <w:color w:val="003300"/>
          <w:sz w:val="27"/>
          <w:szCs w:val="27"/>
          <w:lang w:eastAsia="fr-FR"/>
        </w:rPr>
        <w:br/>
      </w:r>
      <w:r w:rsidRPr="005C0141">
        <w:rPr>
          <w:rFonts w:ascii="Trebuchet MS" w:eastAsia="Times New Roman" w:hAnsi="Trebuchet MS" w:cs="Times New Roman"/>
          <w:color w:val="003300"/>
          <w:sz w:val="27"/>
          <w:szCs w:val="27"/>
          <w:lang w:eastAsia="fr-FR"/>
        </w:rPr>
        <w:br/>
        <w:t>L'animateur n'a pas d'obligation de résultat mais de sécurité.</w:t>
      </w:r>
      <w:r w:rsidRPr="005C0141">
        <w:rPr>
          <w:rFonts w:ascii="Trebuchet MS" w:eastAsia="Times New Roman" w:hAnsi="Trebuchet MS" w:cs="Times New Roman"/>
          <w:color w:val="003300"/>
          <w:sz w:val="27"/>
          <w:szCs w:val="27"/>
          <w:lang w:eastAsia="fr-FR"/>
        </w:rPr>
        <w:br/>
      </w:r>
      <w:r w:rsidRPr="005C0141">
        <w:rPr>
          <w:rFonts w:ascii="Trebuchet MS" w:eastAsia="Times New Roman" w:hAnsi="Trebuchet MS" w:cs="Times New Roman"/>
          <w:color w:val="003300"/>
          <w:sz w:val="27"/>
          <w:szCs w:val="27"/>
          <w:lang w:eastAsia="fr-FR"/>
        </w:rPr>
        <w:br/>
        <w:t>Chaque adhérent(e) peut devenir animateur occasionnellement à condition que le (la) président(e) le (la) juge apte à faire face à cette responsabilité et qu'il (elle) s'entoure de toutes les précautions nécessaires et fasse approuver son itinéraire par le (la) président(e).</w:t>
      </w:r>
      <w:r w:rsidRPr="005C0141">
        <w:rPr>
          <w:rFonts w:ascii="Trebuchet MS" w:eastAsia="Times New Roman" w:hAnsi="Trebuchet MS" w:cs="Times New Roman"/>
          <w:color w:val="003300"/>
          <w:sz w:val="27"/>
          <w:szCs w:val="27"/>
          <w:lang w:eastAsia="fr-FR"/>
        </w:rPr>
        <w:br/>
      </w:r>
      <w:r w:rsidRPr="005C0141">
        <w:rPr>
          <w:rFonts w:ascii="Trebuchet MS" w:eastAsia="Times New Roman" w:hAnsi="Trebuchet MS" w:cs="Times New Roman"/>
          <w:b/>
          <w:bCs/>
          <w:i/>
          <w:iCs/>
          <w:color w:val="003300"/>
          <w:sz w:val="27"/>
          <w:szCs w:val="27"/>
          <w:lang w:eastAsia="fr-FR"/>
        </w:rPr>
        <w:t>Sur ce point particulier une précision</w:t>
      </w:r>
      <w:r w:rsidRPr="005C0141">
        <w:rPr>
          <w:rFonts w:ascii="Trebuchet MS" w:eastAsia="Times New Roman" w:hAnsi="Trebuchet MS" w:cs="Times New Roman"/>
          <w:color w:val="003300"/>
          <w:sz w:val="27"/>
          <w:szCs w:val="27"/>
          <w:lang w:eastAsia="fr-FR"/>
        </w:rPr>
        <w:t xml:space="preserve"> : aucun texte légal, règlementaire ou fédéral n'impose, à ce jour, la possession d'un diplôme pour la conduite bénévole d'une randonnée associative.</w:t>
      </w:r>
      <w:r w:rsidRPr="005C0141">
        <w:rPr>
          <w:rFonts w:ascii="Trebuchet MS" w:eastAsia="Times New Roman" w:hAnsi="Trebuchet MS" w:cs="Times New Roman"/>
          <w:color w:val="003300"/>
          <w:sz w:val="27"/>
          <w:szCs w:val="27"/>
          <w:lang w:eastAsia="fr-FR"/>
        </w:rPr>
        <w:br/>
      </w:r>
      <w:r w:rsidRPr="005C0141">
        <w:rPr>
          <w:rFonts w:ascii="Trebuchet MS" w:eastAsia="Times New Roman" w:hAnsi="Trebuchet MS" w:cs="Times New Roman"/>
          <w:b/>
          <w:bCs/>
          <w:color w:val="003300"/>
          <w:sz w:val="27"/>
          <w:szCs w:val="27"/>
          <w:u w:val="single"/>
          <w:lang w:eastAsia="fr-FR"/>
        </w:rPr>
        <w:t>En conclusion</w:t>
      </w:r>
      <w:r w:rsidRPr="005C0141">
        <w:rPr>
          <w:rFonts w:ascii="Trebuchet MS" w:eastAsia="Times New Roman" w:hAnsi="Trebuchet MS" w:cs="Times New Roman"/>
          <w:color w:val="003300"/>
          <w:sz w:val="27"/>
          <w:szCs w:val="27"/>
          <w:lang w:eastAsia="fr-FR"/>
        </w:rPr>
        <w:t xml:space="preserve"> : </w:t>
      </w:r>
      <w:r w:rsidR="00D2683B">
        <w:rPr>
          <w:rFonts w:ascii="Trebuchet MS" w:eastAsia="Times New Roman" w:hAnsi="Trebuchet MS" w:cs="Times New Roman"/>
          <w:color w:val="003300"/>
          <w:sz w:val="27"/>
          <w:szCs w:val="27"/>
          <w:lang w:eastAsia="fr-FR"/>
        </w:rPr>
        <w:t>l’adhésion</w:t>
      </w:r>
      <w:r w:rsidRPr="005C0141">
        <w:rPr>
          <w:rFonts w:ascii="Trebuchet MS" w:eastAsia="Times New Roman" w:hAnsi="Trebuchet MS" w:cs="Times New Roman"/>
          <w:color w:val="003300"/>
          <w:sz w:val="27"/>
          <w:szCs w:val="27"/>
          <w:lang w:eastAsia="fr-FR"/>
        </w:rPr>
        <w:t xml:space="preserve"> obligatoire permet aux adhérents de l'association d'être assurés comme randonneurs , mais aussi comme animateurs, même occasionnels.</w:t>
      </w:r>
      <w:r w:rsidRPr="005C0141">
        <w:rPr>
          <w:rFonts w:ascii="Trebuchet MS" w:eastAsia="Times New Roman" w:hAnsi="Trebuchet MS" w:cs="Times New Roman"/>
          <w:color w:val="003300"/>
          <w:sz w:val="27"/>
          <w:szCs w:val="27"/>
          <w:lang w:eastAsia="fr-FR"/>
        </w:rPr>
        <w:br/>
        <w:t>L' assurance ne couvre la responsabilité de l'animateur que pour les sorties du programme.</w:t>
      </w:r>
      <w:r w:rsidRPr="005C0141">
        <w:rPr>
          <w:rFonts w:ascii="Times New Roman" w:eastAsia="Times New Roman" w:hAnsi="Times New Roman" w:cs="Times New Roman"/>
          <w:sz w:val="24"/>
          <w:szCs w:val="24"/>
          <w:lang w:eastAsia="fr-FR"/>
        </w:rPr>
        <w:br/>
      </w:r>
      <w:r w:rsidRPr="005C0141">
        <w:rPr>
          <w:rFonts w:ascii="Times New Roman" w:eastAsia="Times New Roman" w:hAnsi="Times New Roman" w:cs="Times New Roman"/>
          <w:sz w:val="24"/>
          <w:szCs w:val="24"/>
          <w:lang w:eastAsia="fr-FR"/>
        </w:rPr>
        <w:br/>
      </w:r>
      <w:r w:rsidRPr="005C0141">
        <w:rPr>
          <w:rFonts w:ascii="Comic Sans MS" w:eastAsia="Times New Roman" w:hAnsi="Comic Sans MS" w:cs="Times New Roman"/>
          <w:b/>
          <w:bCs/>
          <w:color w:val="993300"/>
          <w:sz w:val="36"/>
          <w:szCs w:val="36"/>
          <w:lang w:eastAsia="fr-FR"/>
        </w:rPr>
        <w:t>Article 2-b  </w:t>
      </w:r>
      <w:r w:rsidRPr="005C0141">
        <w:rPr>
          <w:rFonts w:ascii="Times New Roman" w:eastAsia="Times New Roman" w:hAnsi="Times New Roman" w:cs="Times New Roman"/>
          <w:sz w:val="24"/>
          <w:szCs w:val="24"/>
          <w:lang w:eastAsia="fr-FR"/>
        </w:rPr>
        <w:br/>
      </w:r>
      <w:r w:rsidRPr="00D2683B">
        <w:rPr>
          <w:rFonts w:ascii="Trebuchet MS" w:eastAsia="Times New Roman" w:hAnsi="Trebuchet MS" w:cs="Times New Roman"/>
          <w:color w:val="003300"/>
          <w:sz w:val="27"/>
          <w:szCs w:val="27"/>
          <w:lang w:eastAsia="fr-FR"/>
        </w:rPr>
        <w:t>La reconnaissance d'un parcours de randonnée , par un animateur, ouvre droit à un remboursement de frais occasionnés</w:t>
      </w:r>
      <w:r w:rsidR="00C3646F">
        <w:rPr>
          <w:rFonts w:ascii="Trebuchet MS" w:eastAsia="Times New Roman" w:hAnsi="Trebuchet MS" w:cs="Times New Roman"/>
          <w:color w:val="003300"/>
          <w:sz w:val="27"/>
          <w:szCs w:val="27"/>
          <w:lang w:eastAsia="fr-FR"/>
        </w:rPr>
        <w:t xml:space="preserve"> ; </w:t>
      </w:r>
    </w:p>
    <w:p w:rsidR="005C0141" w:rsidRPr="00D2683B" w:rsidRDefault="00C3646F" w:rsidP="005C0141">
      <w:pPr>
        <w:spacing w:before="100" w:beforeAutospacing="1" w:after="100" w:afterAutospacing="1" w:line="240" w:lineRule="auto"/>
        <w:rPr>
          <w:rFonts w:ascii="Trebuchet MS" w:eastAsia="Times New Roman" w:hAnsi="Trebuchet MS" w:cs="Times New Roman"/>
          <w:sz w:val="27"/>
          <w:szCs w:val="27"/>
          <w:lang w:eastAsia="fr-FR"/>
        </w:rPr>
      </w:pPr>
      <w:r>
        <w:rPr>
          <w:rFonts w:ascii="Trebuchet MS" w:eastAsia="Times New Roman" w:hAnsi="Trebuchet MS" w:cs="Times New Roman"/>
          <w:color w:val="003300"/>
          <w:sz w:val="27"/>
          <w:szCs w:val="27"/>
          <w:lang w:eastAsia="fr-FR"/>
        </w:rPr>
        <w:t>T</w:t>
      </w:r>
      <w:r w:rsidR="005C0141" w:rsidRPr="00D2683B">
        <w:rPr>
          <w:rFonts w:ascii="Trebuchet MS" w:eastAsia="Times New Roman" w:hAnsi="Trebuchet MS" w:cs="Times New Roman"/>
          <w:color w:val="003300"/>
          <w:sz w:val="27"/>
          <w:szCs w:val="27"/>
          <w:lang w:eastAsia="fr-FR"/>
        </w:rPr>
        <w:t>out déplacement d'un membre du C</w:t>
      </w:r>
      <w:r w:rsidR="00B91D36">
        <w:rPr>
          <w:rFonts w:ascii="Trebuchet MS" w:eastAsia="Times New Roman" w:hAnsi="Trebuchet MS" w:cs="Times New Roman"/>
          <w:color w:val="003300"/>
          <w:sz w:val="27"/>
          <w:szCs w:val="27"/>
          <w:lang w:eastAsia="fr-FR"/>
        </w:rPr>
        <w:t>onseil d’administration</w:t>
      </w:r>
      <w:r w:rsidR="005C0141" w:rsidRPr="00D2683B">
        <w:rPr>
          <w:rFonts w:ascii="Trebuchet MS" w:eastAsia="Times New Roman" w:hAnsi="Trebuchet MS" w:cs="Times New Roman"/>
          <w:color w:val="003300"/>
          <w:sz w:val="27"/>
          <w:szCs w:val="27"/>
          <w:lang w:eastAsia="fr-FR"/>
        </w:rPr>
        <w:t xml:space="preserve"> dans le cadre de sa fonction, ouvre au même droit.</w:t>
      </w:r>
      <w:r w:rsidR="005C0141" w:rsidRPr="00D2683B">
        <w:rPr>
          <w:rFonts w:ascii="Trebuchet MS" w:eastAsia="Times New Roman" w:hAnsi="Trebuchet MS" w:cs="Times New Roman"/>
          <w:color w:val="003300"/>
          <w:sz w:val="27"/>
          <w:szCs w:val="27"/>
          <w:lang w:eastAsia="fr-FR"/>
        </w:rPr>
        <w:br/>
        <w:t>La personne peut choisir le remboursement par l'association, dans la limite de la somme allouée dans le budget prévisionnel et sur présentation de justificatifs de dépense, mais peut aussi choisir l'abandon des frais au profit de l'association. </w:t>
      </w:r>
    </w:p>
    <w:p w:rsidR="00D2683B" w:rsidRDefault="005C0141" w:rsidP="005C0141">
      <w:pPr>
        <w:spacing w:before="100" w:beforeAutospacing="1" w:after="100" w:afterAutospacing="1" w:line="240" w:lineRule="auto"/>
        <w:rPr>
          <w:rFonts w:ascii="Trebuchet MS" w:eastAsia="Times New Roman" w:hAnsi="Trebuchet MS" w:cs="Times New Roman"/>
          <w:color w:val="003300"/>
          <w:sz w:val="27"/>
          <w:szCs w:val="27"/>
          <w:lang w:eastAsia="fr-FR"/>
        </w:rPr>
      </w:pPr>
      <w:r w:rsidRPr="005C0141">
        <w:rPr>
          <w:rFonts w:ascii="Comic Sans MS" w:eastAsia="Times New Roman" w:hAnsi="Comic Sans MS" w:cs="Times New Roman"/>
          <w:b/>
          <w:bCs/>
          <w:color w:val="993300"/>
          <w:sz w:val="36"/>
          <w:szCs w:val="36"/>
          <w:lang w:eastAsia="fr-FR"/>
        </w:rPr>
        <w:t>Article 3</w:t>
      </w:r>
      <w:r w:rsidRPr="005C0141">
        <w:rPr>
          <w:rFonts w:ascii="Trebuchet MS" w:eastAsia="Times New Roman" w:hAnsi="Trebuchet MS" w:cs="Times New Roman"/>
          <w:color w:val="000080"/>
          <w:sz w:val="27"/>
          <w:szCs w:val="27"/>
          <w:lang w:eastAsia="fr-FR"/>
        </w:rPr>
        <w:br/>
      </w:r>
      <w:r w:rsidRPr="005C0141">
        <w:rPr>
          <w:rFonts w:ascii="Trebuchet MS" w:eastAsia="Times New Roman" w:hAnsi="Trebuchet MS" w:cs="Times New Roman"/>
          <w:color w:val="003300"/>
          <w:sz w:val="27"/>
          <w:szCs w:val="27"/>
          <w:lang w:eastAsia="fr-FR"/>
        </w:rPr>
        <w:t xml:space="preserve">En ce qui concerne les </w:t>
      </w:r>
      <w:r w:rsidRPr="005C0141">
        <w:rPr>
          <w:rFonts w:ascii="Trebuchet MS" w:eastAsia="Times New Roman" w:hAnsi="Trebuchet MS" w:cs="Times New Roman"/>
          <w:b/>
          <w:bCs/>
          <w:color w:val="FF6600"/>
          <w:sz w:val="27"/>
          <w:szCs w:val="27"/>
          <w:lang w:eastAsia="fr-FR"/>
        </w:rPr>
        <w:t>randonneurs occasionnels</w:t>
      </w:r>
      <w:r w:rsidRPr="005C0141">
        <w:rPr>
          <w:rFonts w:ascii="Trebuchet MS" w:eastAsia="Times New Roman" w:hAnsi="Trebuchet MS" w:cs="Times New Roman"/>
          <w:color w:val="003300"/>
          <w:sz w:val="27"/>
          <w:szCs w:val="27"/>
          <w:lang w:eastAsia="fr-FR"/>
        </w:rPr>
        <w:t xml:space="preserve">, ils peuvent participer à une sortie du programme sans avoir </w:t>
      </w:r>
      <w:proofErr w:type="spellStart"/>
      <w:proofErr w:type="gramStart"/>
      <w:r w:rsidRPr="005C0141">
        <w:rPr>
          <w:rFonts w:ascii="Trebuchet MS" w:eastAsia="Times New Roman" w:hAnsi="Trebuchet MS" w:cs="Times New Roman"/>
          <w:color w:val="003300"/>
          <w:sz w:val="27"/>
          <w:szCs w:val="27"/>
          <w:lang w:eastAsia="fr-FR"/>
        </w:rPr>
        <w:t>adhéré,</w:t>
      </w:r>
      <w:r w:rsidRPr="005C0141">
        <w:rPr>
          <w:rFonts w:ascii="Trebuchet MS" w:eastAsia="Times New Roman" w:hAnsi="Trebuchet MS" w:cs="Times New Roman"/>
          <w:b/>
          <w:bCs/>
          <w:color w:val="003300"/>
          <w:sz w:val="27"/>
          <w:szCs w:val="27"/>
          <w:lang w:eastAsia="fr-FR"/>
        </w:rPr>
        <w:t>l'adhésion</w:t>
      </w:r>
      <w:proofErr w:type="spellEnd"/>
      <w:proofErr w:type="gramEnd"/>
      <w:r w:rsidRPr="005C0141">
        <w:rPr>
          <w:rFonts w:ascii="Trebuchet MS" w:eastAsia="Times New Roman" w:hAnsi="Trebuchet MS" w:cs="Times New Roman"/>
          <w:b/>
          <w:bCs/>
          <w:color w:val="003300"/>
          <w:sz w:val="27"/>
          <w:szCs w:val="27"/>
          <w:lang w:eastAsia="fr-FR"/>
        </w:rPr>
        <w:t xml:space="preserve"> est exigée dès la deuxième participation</w:t>
      </w:r>
      <w:r w:rsidRPr="005C0141">
        <w:rPr>
          <w:rFonts w:ascii="Trebuchet MS" w:eastAsia="Times New Roman" w:hAnsi="Trebuchet MS" w:cs="Times New Roman"/>
          <w:color w:val="003300"/>
          <w:sz w:val="27"/>
          <w:szCs w:val="27"/>
          <w:lang w:eastAsia="fr-FR"/>
        </w:rPr>
        <w:t>.</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color w:val="003300"/>
          <w:sz w:val="27"/>
          <w:szCs w:val="27"/>
          <w:lang w:eastAsia="fr-FR"/>
        </w:rPr>
        <w:t>Aucune dérogation ne sera acceptée (cf. au regard des assurances).</w:t>
      </w:r>
      <w:r w:rsidRPr="005C0141">
        <w:rPr>
          <w:rFonts w:ascii="Trebuchet MS" w:eastAsia="Times New Roman" w:hAnsi="Trebuchet MS" w:cs="Times New Roman"/>
          <w:color w:val="000080"/>
          <w:sz w:val="27"/>
          <w:szCs w:val="27"/>
          <w:lang w:eastAsia="fr-FR"/>
        </w:rPr>
        <w:br/>
      </w:r>
      <w:r w:rsidRPr="005C0141">
        <w:rPr>
          <w:rFonts w:ascii="Trebuchet MS" w:eastAsia="Times New Roman" w:hAnsi="Trebuchet MS" w:cs="Times New Roman"/>
          <w:color w:val="000080"/>
          <w:sz w:val="27"/>
          <w:szCs w:val="27"/>
          <w:lang w:eastAsia="fr-FR"/>
        </w:rPr>
        <w:br/>
      </w:r>
      <w:r w:rsidRPr="005C0141">
        <w:rPr>
          <w:rFonts w:ascii="Trebuchet MS" w:eastAsia="Times New Roman" w:hAnsi="Trebuchet MS" w:cs="Times New Roman"/>
          <w:color w:val="003300"/>
          <w:sz w:val="27"/>
          <w:szCs w:val="27"/>
          <w:lang w:eastAsia="fr-FR"/>
        </w:rPr>
        <w:t>Les sorties</w:t>
      </w:r>
      <w:r w:rsidR="009D28B6">
        <w:rPr>
          <w:rFonts w:ascii="Trebuchet MS" w:eastAsia="Times New Roman" w:hAnsi="Trebuchet MS" w:cs="Times New Roman"/>
          <w:color w:val="003300"/>
          <w:sz w:val="27"/>
          <w:szCs w:val="27"/>
          <w:lang w:eastAsia="fr-FR"/>
        </w:rPr>
        <w:t xml:space="preserve"> éventuelles</w:t>
      </w:r>
      <w:r w:rsidRPr="005C0141">
        <w:rPr>
          <w:rFonts w:ascii="Trebuchet MS" w:eastAsia="Times New Roman" w:hAnsi="Trebuchet MS" w:cs="Times New Roman"/>
          <w:color w:val="003300"/>
          <w:sz w:val="27"/>
          <w:szCs w:val="27"/>
          <w:lang w:eastAsia="fr-FR"/>
        </w:rPr>
        <w:t xml:space="preserve"> du</w:t>
      </w:r>
      <w:r w:rsidRPr="005C0141">
        <w:rPr>
          <w:rFonts w:ascii="Trebuchet MS" w:eastAsia="Times New Roman" w:hAnsi="Trebuchet MS" w:cs="Times New Roman"/>
          <w:b/>
          <w:bCs/>
          <w:color w:val="FF6600"/>
          <w:sz w:val="27"/>
          <w:szCs w:val="27"/>
          <w:lang w:eastAsia="fr-FR"/>
        </w:rPr>
        <w:t xml:space="preserve"> week-end ou séjour</w:t>
      </w:r>
      <w:r w:rsidRPr="005C0141">
        <w:rPr>
          <w:rFonts w:ascii="Trebuchet MS" w:eastAsia="Times New Roman" w:hAnsi="Trebuchet MS" w:cs="Times New Roman"/>
          <w:color w:val="003300"/>
          <w:sz w:val="27"/>
          <w:szCs w:val="27"/>
          <w:lang w:eastAsia="fr-FR"/>
        </w:rPr>
        <w:t xml:space="preserve"> avec nuitée(s) sont exclusivement réservées aux adhérents.</w:t>
      </w:r>
      <w:r w:rsidRPr="005C0141">
        <w:rPr>
          <w:rFonts w:ascii="Trebuchet MS" w:eastAsia="Times New Roman" w:hAnsi="Trebuchet MS" w:cs="Times New Roman"/>
          <w:color w:val="000080"/>
          <w:sz w:val="27"/>
          <w:szCs w:val="27"/>
          <w:lang w:eastAsia="fr-FR"/>
        </w:rPr>
        <w:br/>
      </w:r>
      <w:r w:rsidRPr="005C0141">
        <w:rPr>
          <w:rFonts w:ascii="Trebuchet MS" w:eastAsia="Times New Roman" w:hAnsi="Trebuchet MS" w:cs="Times New Roman"/>
          <w:color w:val="003300"/>
          <w:sz w:val="27"/>
          <w:szCs w:val="27"/>
          <w:lang w:eastAsia="fr-FR"/>
        </w:rPr>
        <w:t>Une première participation, à cette occasion, inclut obligatoirement l'adhésion.</w:t>
      </w:r>
      <w:r w:rsidRPr="005C0141">
        <w:rPr>
          <w:rFonts w:ascii="Trebuchet MS" w:eastAsia="Times New Roman" w:hAnsi="Trebuchet MS" w:cs="Times New Roman"/>
          <w:color w:val="000080"/>
          <w:sz w:val="27"/>
          <w:szCs w:val="27"/>
          <w:lang w:eastAsia="fr-FR"/>
        </w:rPr>
        <w:br/>
      </w:r>
      <w:r w:rsidRPr="005C0141">
        <w:rPr>
          <w:rFonts w:ascii="Trebuchet MS" w:eastAsia="Times New Roman" w:hAnsi="Trebuchet MS" w:cs="Times New Roman"/>
          <w:color w:val="003300"/>
          <w:sz w:val="27"/>
          <w:szCs w:val="27"/>
          <w:lang w:eastAsia="fr-FR"/>
        </w:rPr>
        <w:t xml:space="preserve">Le </w:t>
      </w:r>
      <w:r w:rsidRPr="005C0141">
        <w:rPr>
          <w:rFonts w:ascii="Trebuchet MS" w:eastAsia="Times New Roman" w:hAnsi="Trebuchet MS" w:cs="Times New Roman"/>
          <w:b/>
          <w:bCs/>
          <w:color w:val="003300"/>
          <w:sz w:val="27"/>
          <w:szCs w:val="27"/>
          <w:lang w:eastAsia="fr-FR"/>
        </w:rPr>
        <w:t>paiement d'acompte</w:t>
      </w:r>
      <w:r w:rsidRPr="005C0141">
        <w:rPr>
          <w:rFonts w:ascii="Trebuchet MS" w:eastAsia="Times New Roman" w:hAnsi="Trebuchet MS" w:cs="Times New Roman"/>
          <w:color w:val="003300"/>
          <w:sz w:val="27"/>
          <w:szCs w:val="27"/>
          <w:lang w:eastAsia="fr-FR"/>
        </w:rPr>
        <w:t xml:space="preserve"> (pour les nuitées) est nécessaire.</w:t>
      </w:r>
      <w:r w:rsidRPr="005C0141">
        <w:rPr>
          <w:rFonts w:ascii="Trebuchet MS" w:eastAsia="Times New Roman" w:hAnsi="Trebuchet MS" w:cs="Times New Roman"/>
          <w:color w:val="000080"/>
          <w:sz w:val="27"/>
          <w:szCs w:val="27"/>
          <w:lang w:eastAsia="fr-FR"/>
        </w:rPr>
        <w:br/>
      </w:r>
      <w:r w:rsidRPr="005C0141">
        <w:rPr>
          <w:rFonts w:ascii="Trebuchet MS" w:eastAsia="Times New Roman" w:hAnsi="Trebuchet MS" w:cs="Times New Roman"/>
          <w:color w:val="003300"/>
          <w:sz w:val="27"/>
          <w:szCs w:val="27"/>
          <w:lang w:eastAsia="fr-FR"/>
        </w:rPr>
        <w:lastRenderedPageBreak/>
        <w:t>Une date limite d'inscription est fixée pour tout week-end ou séjour.</w:t>
      </w:r>
      <w:r w:rsidRPr="005C0141">
        <w:rPr>
          <w:rFonts w:ascii="Trebuchet MS" w:eastAsia="Times New Roman" w:hAnsi="Trebuchet MS" w:cs="Times New Roman"/>
          <w:b/>
          <w:bCs/>
          <w:color w:val="FF0000"/>
          <w:sz w:val="27"/>
          <w:szCs w:val="27"/>
          <w:lang w:eastAsia="fr-FR"/>
        </w:rPr>
        <w:t xml:space="preserve"> </w:t>
      </w:r>
      <w:r w:rsidRPr="005C0141">
        <w:rPr>
          <w:rFonts w:ascii="Trebuchet MS" w:eastAsia="Times New Roman" w:hAnsi="Trebuchet MS" w:cs="Times New Roman"/>
          <w:b/>
          <w:bCs/>
          <w:color w:val="FF6600"/>
          <w:sz w:val="27"/>
          <w:szCs w:val="27"/>
          <w:lang w:eastAsia="fr-FR"/>
        </w:rPr>
        <w:t>Elle doit être respectée</w:t>
      </w:r>
      <w:r w:rsidRPr="005C0141">
        <w:rPr>
          <w:rFonts w:ascii="Trebuchet MS" w:eastAsia="Times New Roman" w:hAnsi="Trebuchet MS" w:cs="Times New Roman"/>
          <w:color w:val="003300"/>
          <w:sz w:val="27"/>
          <w:szCs w:val="27"/>
          <w:lang w:eastAsia="fr-FR"/>
        </w:rPr>
        <w:t xml:space="preserve">. </w:t>
      </w:r>
      <w:r w:rsidRPr="005C0141">
        <w:rPr>
          <w:rFonts w:ascii="Trebuchet MS" w:eastAsia="Times New Roman" w:hAnsi="Trebuchet MS" w:cs="Times New Roman"/>
          <w:color w:val="000080"/>
          <w:sz w:val="27"/>
          <w:szCs w:val="27"/>
          <w:lang w:eastAsia="fr-FR"/>
        </w:rPr>
        <w:br/>
      </w:r>
      <w:r w:rsidRPr="005C0141">
        <w:rPr>
          <w:rFonts w:ascii="Trebuchet MS" w:eastAsia="Times New Roman" w:hAnsi="Trebuchet MS" w:cs="Times New Roman"/>
          <w:b/>
          <w:bCs/>
          <w:color w:val="003300"/>
          <w:sz w:val="27"/>
          <w:szCs w:val="27"/>
          <w:lang w:eastAsia="fr-FR"/>
        </w:rPr>
        <w:t xml:space="preserve">En cas de désistement les acomptes ne sont pas remboursables et la totalité du prix du séjour est </w:t>
      </w:r>
      <w:r w:rsidR="00B91D36" w:rsidRPr="005C0141">
        <w:rPr>
          <w:rFonts w:ascii="Trebuchet MS" w:eastAsia="Times New Roman" w:hAnsi="Trebuchet MS" w:cs="Times New Roman"/>
          <w:b/>
          <w:bCs/>
          <w:color w:val="003300"/>
          <w:sz w:val="27"/>
          <w:szCs w:val="27"/>
          <w:lang w:eastAsia="fr-FR"/>
        </w:rPr>
        <w:t>due</w:t>
      </w:r>
      <w:r w:rsidR="00B91D36">
        <w:rPr>
          <w:rFonts w:ascii="Trebuchet MS" w:eastAsia="Times New Roman" w:hAnsi="Trebuchet MS" w:cs="Times New Roman"/>
          <w:b/>
          <w:bCs/>
          <w:color w:val="003300"/>
          <w:sz w:val="27"/>
          <w:szCs w:val="27"/>
          <w:lang w:eastAsia="fr-FR"/>
        </w:rPr>
        <w:t xml:space="preserve">, </w:t>
      </w:r>
      <w:r w:rsidRPr="005C0141">
        <w:rPr>
          <w:rFonts w:ascii="Trebuchet MS" w:eastAsia="Times New Roman" w:hAnsi="Trebuchet MS" w:cs="Times New Roman"/>
          <w:color w:val="003300"/>
          <w:sz w:val="27"/>
          <w:szCs w:val="27"/>
          <w:lang w:eastAsia="fr-FR"/>
        </w:rPr>
        <w:t>sauf cas de force majeure (tel que défini par la loi) à l'appréciation du Bureau.</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Comic Sans MS" w:eastAsia="Times New Roman" w:hAnsi="Comic Sans MS" w:cs="Times New Roman"/>
          <w:b/>
          <w:bCs/>
          <w:color w:val="993300"/>
          <w:sz w:val="36"/>
          <w:szCs w:val="36"/>
          <w:lang w:eastAsia="fr-FR"/>
        </w:rPr>
        <w:t>Article 4</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color w:val="003300"/>
          <w:sz w:val="27"/>
          <w:szCs w:val="27"/>
          <w:lang w:eastAsia="fr-FR"/>
        </w:rPr>
        <w:t xml:space="preserve">Un bulletin d'adhésion est à remplir par tout futur adhérent. Il informe le futur adhérent sur </w:t>
      </w:r>
      <w:r w:rsidR="009D28B6">
        <w:rPr>
          <w:rFonts w:ascii="Trebuchet MS" w:eastAsia="Times New Roman" w:hAnsi="Trebuchet MS" w:cs="Times New Roman"/>
          <w:color w:val="003300"/>
          <w:sz w:val="27"/>
          <w:szCs w:val="27"/>
          <w:lang w:eastAsia="fr-FR"/>
        </w:rPr>
        <w:t xml:space="preserve">le montant de la </w:t>
      </w:r>
      <w:r w:rsidRPr="005C0141">
        <w:rPr>
          <w:rFonts w:ascii="Trebuchet MS" w:eastAsia="Times New Roman" w:hAnsi="Trebuchet MS" w:cs="Times New Roman"/>
          <w:color w:val="003300"/>
          <w:sz w:val="27"/>
          <w:szCs w:val="27"/>
          <w:lang w:eastAsia="fr-FR"/>
        </w:rPr>
        <w:t>cotisation.</w:t>
      </w:r>
      <w:r w:rsidRPr="005C0141">
        <w:rPr>
          <w:rFonts w:ascii="Trebuchet MS" w:eastAsia="Times New Roman" w:hAnsi="Trebuchet MS" w:cs="Times New Roman"/>
          <w:color w:val="000080"/>
          <w:sz w:val="27"/>
          <w:szCs w:val="27"/>
          <w:lang w:eastAsia="fr-FR"/>
        </w:rPr>
        <w:t> </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color w:val="000080"/>
          <w:sz w:val="27"/>
          <w:szCs w:val="27"/>
          <w:lang w:eastAsia="fr-FR"/>
        </w:rPr>
        <w:t> </w:t>
      </w:r>
      <w:r w:rsidRPr="005C0141">
        <w:rPr>
          <w:rFonts w:ascii="Comic Sans MS" w:eastAsia="Times New Roman" w:hAnsi="Comic Sans MS" w:cs="Times New Roman"/>
          <w:b/>
          <w:bCs/>
          <w:color w:val="993300"/>
          <w:sz w:val="36"/>
          <w:szCs w:val="36"/>
          <w:lang w:eastAsia="fr-FR"/>
        </w:rPr>
        <w:t>Article 5</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r w:rsidRPr="005C0141">
        <w:rPr>
          <w:rFonts w:ascii="Trebuchet MS" w:eastAsia="Times New Roman" w:hAnsi="Trebuchet MS" w:cs="Times New Roman"/>
          <w:color w:val="003300"/>
          <w:sz w:val="27"/>
          <w:szCs w:val="27"/>
          <w:lang w:eastAsia="fr-FR"/>
        </w:rPr>
        <w:t xml:space="preserve">Le </w:t>
      </w:r>
      <w:r w:rsidRPr="005C0141">
        <w:rPr>
          <w:rFonts w:ascii="Trebuchet MS" w:eastAsia="Times New Roman" w:hAnsi="Trebuchet MS" w:cs="Times New Roman"/>
          <w:b/>
          <w:bCs/>
          <w:color w:val="FF6600"/>
          <w:sz w:val="27"/>
          <w:szCs w:val="27"/>
          <w:lang w:eastAsia="fr-FR"/>
        </w:rPr>
        <w:t xml:space="preserve">programme </w:t>
      </w:r>
      <w:r w:rsidR="009D28B6">
        <w:rPr>
          <w:rFonts w:ascii="Trebuchet MS" w:eastAsia="Times New Roman" w:hAnsi="Trebuchet MS" w:cs="Times New Roman"/>
          <w:b/>
          <w:bCs/>
          <w:color w:val="FF6600"/>
          <w:sz w:val="27"/>
          <w:szCs w:val="27"/>
          <w:lang w:eastAsia="fr-FR"/>
        </w:rPr>
        <w:t>mensuel</w:t>
      </w:r>
      <w:r w:rsidRPr="005C0141">
        <w:rPr>
          <w:rFonts w:ascii="Trebuchet MS" w:eastAsia="Times New Roman" w:hAnsi="Trebuchet MS" w:cs="Times New Roman"/>
          <w:color w:val="003300"/>
          <w:sz w:val="27"/>
          <w:szCs w:val="27"/>
          <w:lang w:eastAsia="fr-FR"/>
        </w:rPr>
        <w:t xml:space="preserve"> de randonnée est établi en </w:t>
      </w:r>
      <w:r w:rsidR="009D28B6">
        <w:rPr>
          <w:rFonts w:ascii="Trebuchet MS" w:eastAsia="Times New Roman" w:hAnsi="Trebuchet MS" w:cs="Times New Roman"/>
          <w:color w:val="003300"/>
          <w:sz w:val="27"/>
          <w:szCs w:val="27"/>
          <w:lang w:eastAsia="fr-FR"/>
        </w:rPr>
        <w:t>milieu de mois</w:t>
      </w:r>
      <w:r w:rsidRPr="005C0141">
        <w:rPr>
          <w:rFonts w:ascii="Trebuchet MS" w:eastAsia="Times New Roman" w:hAnsi="Trebuchet MS" w:cs="Times New Roman"/>
          <w:color w:val="003300"/>
          <w:sz w:val="27"/>
          <w:szCs w:val="27"/>
          <w:lang w:eastAsia="fr-FR"/>
        </w:rPr>
        <w:t xml:space="preserve"> pour la période </w:t>
      </w:r>
      <w:r w:rsidR="009D28B6">
        <w:rPr>
          <w:rFonts w:ascii="Trebuchet MS" w:eastAsia="Times New Roman" w:hAnsi="Trebuchet MS" w:cs="Times New Roman"/>
          <w:color w:val="003300"/>
          <w:sz w:val="27"/>
          <w:szCs w:val="27"/>
          <w:lang w:eastAsia="fr-FR"/>
        </w:rPr>
        <w:t xml:space="preserve">mensuelle </w:t>
      </w:r>
      <w:r w:rsidRPr="005C0141">
        <w:rPr>
          <w:rFonts w:ascii="Trebuchet MS" w:eastAsia="Times New Roman" w:hAnsi="Trebuchet MS" w:cs="Times New Roman"/>
          <w:color w:val="003300"/>
          <w:sz w:val="27"/>
          <w:szCs w:val="27"/>
          <w:lang w:eastAsia="fr-FR"/>
        </w:rPr>
        <w:t>suivante</w:t>
      </w:r>
      <w:r w:rsidR="009D28B6">
        <w:rPr>
          <w:rFonts w:ascii="Trebuchet MS" w:eastAsia="Times New Roman" w:hAnsi="Trebuchet MS" w:cs="Times New Roman"/>
          <w:color w:val="003300"/>
          <w:sz w:val="27"/>
          <w:szCs w:val="27"/>
          <w:lang w:eastAsia="fr-FR"/>
        </w:rPr>
        <w:t>.</w:t>
      </w:r>
      <w:r w:rsidR="00484110">
        <w:rPr>
          <w:rFonts w:ascii="Trebuchet MS" w:eastAsia="Times New Roman" w:hAnsi="Trebuchet MS" w:cs="Times New Roman"/>
          <w:color w:val="003300"/>
          <w:sz w:val="27"/>
          <w:szCs w:val="27"/>
          <w:lang w:eastAsia="fr-FR"/>
        </w:rPr>
        <w:t xml:space="preserve"> Aucun programme me</w:t>
      </w:r>
      <w:r w:rsidR="00B91D36">
        <w:rPr>
          <w:rFonts w:ascii="Trebuchet MS" w:eastAsia="Times New Roman" w:hAnsi="Trebuchet MS" w:cs="Times New Roman"/>
          <w:color w:val="003300"/>
          <w:sz w:val="27"/>
          <w:szCs w:val="27"/>
          <w:lang w:eastAsia="fr-FR"/>
        </w:rPr>
        <w:t>n</w:t>
      </w:r>
      <w:r w:rsidR="00484110">
        <w:rPr>
          <w:rFonts w:ascii="Trebuchet MS" w:eastAsia="Times New Roman" w:hAnsi="Trebuchet MS" w:cs="Times New Roman"/>
          <w:color w:val="003300"/>
          <w:sz w:val="27"/>
          <w:szCs w:val="27"/>
          <w:lang w:eastAsia="fr-FR"/>
        </w:rPr>
        <w:t>suel ne sera proposé pour les mois de juillet et Aout.</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b/>
          <w:bCs/>
          <w:color w:val="000080"/>
          <w:sz w:val="27"/>
          <w:szCs w:val="27"/>
          <w:lang w:eastAsia="fr-FR"/>
        </w:rPr>
        <w:t> </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Comic Sans MS" w:eastAsia="Times New Roman" w:hAnsi="Comic Sans MS" w:cs="Times New Roman"/>
          <w:b/>
          <w:bCs/>
          <w:color w:val="993300"/>
          <w:sz w:val="36"/>
          <w:szCs w:val="36"/>
          <w:lang w:eastAsia="fr-FR"/>
        </w:rPr>
        <w:t>Article 6</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color w:val="003300"/>
          <w:sz w:val="27"/>
          <w:szCs w:val="27"/>
          <w:lang w:eastAsia="fr-FR"/>
        </w:rPr>
        <w:t xml:space="preserve">Un </w:t>
      </w:r>
      <w:r w:rsidRPr="005C0141">
        <w:rPr>
          <w:rFonts w:ascii="Trebuchet MS" w:eastAsia="Times New Roman" w:hAnsi="Trebuchet MS" w:cs="Times New Roman"/>
          <w:b/>
          <w:bCs/>
          <w:color w:val="FF6600"/>
          <w:sz w:val="27"/>
          <w:szCs w:val="27"/>
          <w:lang w:eastAsia="fr-FR"/>
        </w:rPr>
        <w:t>niveau de difficulté</w:t>
      </w:r>
      <w:r w:rsidRPr="005C0141">
        <w:rPr>
          <w:rFonts w:ascii="Trebuchet MS" w:eastAsia="Times New Roman" w:hAnsi="Trebuchet MS" w:cs="Times New Roman"/>
          <w:color w:val="003300"/>
          <w:sz w:val="27"/>
          <w:szCs w:val="27"/>
          <w:lang w:eastAsia="fr-FR"/>
        </w:rPr>
        <w:t xml:space="preserve"> sera annoté à chaque randonnée du programme (</w:t>
      </w:r>
      <w:r w:rsidRPr="005C0141">
        <w:rPr>
          <w:rFonts w:ascii="Trebuchet MS" w:eastAsia="Times New Roman" w:hAnsi="Trebuchet MS" w:cs="Times New Roman"/>
          <w:b/>
          <w:bCs/>
          <w:i/>
          <w:iCs/>
          <w:color w:val="008000"/>
          <w:sz w:val="27"/>
          <w:szCs w:val="27"/>
          <w:lang w:eastAsia="fr-FR"/>
        </w:rPr>
        <w:t>vert = facile</w:t>
      </w:r>
      <w:r w:rsidRPr="005C0141">
        <w:rPr>
          <w:rFonts w:ascii="Trebuchet MS" w:eastAsia="Times New Roman" w:hAnsi="Trebuchet MS" w:cs="Times New Roman"/>
          <w:i/>
          <w:iCs/>
          <w:color w:val="008000"/>
          <w:sz w:val="27"/>
          <w:szCs w:val="27"/>
          <w:lang w:eastAsia="fr-FR"/>
        </w:rPr>
        <w:t xml:space="preserve">, </w:t>
      </w:r>
      <w:r w:rsidRPr="005C0141">
        <w:rPr>
          <w:rFonts w:ascii="Trebuchet MS" w:eastAsia="Times New Roman" w:hAnsi="Trebuchet MS" w:cs="Times New Roman"/>
          <w:b/>
          <w:bCs/>
          <w:i/>
          <w:iCs/>
          <w:color w:val="FF6600"/>
          <w:sz w:val="27"/>
          <w:szCs w:val="27"/>
          <w:lang w:eastAsia="fr-FR"/>
        </w:rPr>
        <w:t>orange = moyenne difficulté</w:t>
      </w:r>
      <w:r w:rsidRPr="005C0141">
        <w:rPr>
          <w:rFonts w:ascii="Trebuchet MS" w:eastAsia="Times New Roman" w:hAnsi="Trebuchet MS" w:cs="Times New Roman"/>
          <w:i/>
          <w:iCs/>
          <w:color w:val="000080"/>
          <w:sz w:val="27"/>
          <w:szCs w:val="27"/>
          <w:lang w:eastAsia="fr-FR"/>
        </w:rPr>
        <w:t xml:space="preserve">, </w:t>
      </w:r>
      <w:r w:rsidRPr="005C0141">
        <w:rPr>
          <w:rFonts w:ascii="Trebuchet MS" w:eastAsia="Times New Roman" w:hAnsi="Trebuchet MS" w:cs="Times New Roman"/>
          <w:b/>
          <w:bCs/>
          <w:i/>
          <w:iCs/>
          <w:color w:val="F7074A"/>
          <w:sz w:val="27"/>
          <w:szCs w:val="27"/>
          <w:lang w:eastAsia="fr-FR"/>
        </w:rPr>
        <w:t>rouge = difficile</w:t>
      </w:r>
      <w:r w:rsidRPr="005C0141">
        <w:rPr>
          <w:rFonts w:ascii="Trebuchet MS" w:eastAsia="Times New Roman" w:hAnsi="Trebuchet MS" w:cs="Times New Roman"/>
          <w:color w:val="003300"/>
          <w:sz w:val="27"/>
          <w:szCs w:val="27"/>
          <w:lang w:eastAsia="fr-FR"/>
        </w:rPr>
        <w:t>). Le kilométrage total de la randonnée sera également spécifié.</w:t>
      </w:r>
      <w:r w:rsidRPr="005C0141">
        <w:rPr>
          <w:rFonts w:ascii="Trebuchet MS" w:eastAsia="Times New Roman" w:hAnsi="Trebuchet MS" w:cs="Times New Roman"/>
          <w:color w:val="003300"/>
          <w:sz w:val="27"/>
          <w:szCs w:val="27"/>
          <w:lang w:eastAsia="fr-FR"/>
        </w:rPr>
        <w:br/>
        <w:t>Le (la) président(e) et l'animateur peuvent annuler une randonnée s'ils l'estiment nécessaire pour raison de sécurité.</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color w:val="000080"/>
          <w:sz w:val="27"/>
          <w:szCs w:val="27"/>
          <w:lang w:eastAsia="fr-FR"/>
        </w:rPr>
        <w:t> </w:t>
      </w:r>
      <w:r w:rsidRPr="005C0141">
        <w:rPr>
          <w:rFonts w:ascii="Comic Sans MS" w:eastAsia="Times New Roman" w:hAnsi="Comic Sans MS" w:cs="Times New Roman"/>
          <w:color w:val="FF6600"/>
          <w:sz w:val="36"/>
          <w:szCs w:val="36"/>
          <w:lang w:eastAsia="fr-FR"/>
        </w:rPr>
        <w:t> </w:t>
      </w:r>
      <w:r w:rsidRPr="005C0141">
        <w:rPr>
          <w:rFonts w:ascii="Times New Roman" w:eastAsia="Times New Roman" w:hAnsi="Times New Roman" w:cs="Times New Roman"/>
          <w:sz w:val="24"/>
          <w:szCs w:val="24"/>
          <w:lang w:eastAsia="fr-FR"/>
        </w:rPr>
        <w:t> </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Comic Sans MS" w:eastAsia="Times New Roman" w:hAnsi="Comic Sans MS" w:cs="Times New Roman"/>
          <w:b/>
          <w:bCs/>
          <w:color w:val="993300"/>
          <w:sz w:val="36"/>
          <w:szCs w:val="36"/>
          <w:lang w:eastAsia="fr-FR"/>
        </w:rPr>
        <w:t>Article 7</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color w:val="003300"/>
          <w:sz w:val="27"/>
          <w:szCs w:val="27"/>
          <w:lang w:eastAsia="fr-FR"/>
        </w:rPr>
        <w:t>Chaque adhérent se doit de</w:t>
      </w:r>
      <w:r w:rsidRPr="005C0141">
        <w:rPr>
          <w:rFonts w:ascii="Trebuchet MS" w:eastAsia="Times New Roman" w:hAnsi="Trebuchet MS" w:cs="Times New Roman"/>
          <w:b/>
          <w:bCs/>
          <w:color w:val="003300"/>
          <w:sz w:val="27"/>
          <w:szCs w:val="27"/>
          <w:lang w:eastAsia="fr-FR"/>
        </w:rPr>
        <w:t xml:space="preserve"> respecter la nature</w:t>
      </w:r>
      <w:r w:rsidRPr="005C0141">
        <w:rPr>
          <w:rFonts w:ascii="Trebuchet MS" w:eastAsia="Times New Roman" w:hAnsi="Trebuchet MS" w:cs="Times New Roman"/>
          <w:color w:val="003300"/>
          <w:sz w:val="27"/>
          <w:szCs w:val="27"/>
          <w:lang w:eastAsia="fr-FR"/>
        </w:rPr>
        <w:t>, les propriétés privées et les règles élémentaires de sécurité. Il respecte également les</w:t>
      </w:r>
      <w:r w:rsidRPr="005C0141">
        <w:rPr>
          <w:rFonts w:ascii="Trebuchet MS" w:eastAsia="Times New Roman" w:hAnsi="Trebuchet MS" w:cs="Times New Roman"/>
          <w:b/>
          <w:bCs/>
          <w:color w:val="003300"/>
          <w:sz w:val="27"/>
          <w:szCs w:val="27"/>
          <w:lang w:eastAsia="fr-FR"/>
        </w:rPr>
        <w:t xml:space="preserve"> recommandations de l'animateur</w:t>
      </w:r>
      <w:r w:rsidRPr="005C0141">
        <w:rPr>
          <w:rFonts w:ascii="Trebuchet MS" w:eastAsia="Times New Roman" w:hAnsi="Trebuchet MS" w:cs="Times New Roman"/>
          <w:color w:val="003300"/>
          <w:sz w:val="27"/>
          <w:szCs w:val="27"/>
          <w:lang w:eastAsia="fr-FR"/>
        </w:rPr>
        <w:t>.</w:t>
      </w:r>
    </w:p>
    <w:p w:rsidR="005C0141" w:rsidRDefault="005C0141" w:rsidP="005C0141">
      <w:pPr>
        <w:spacing w:after="0" w:line="240" w:lineRule="auto"/>
        <w:rPr>
          <w:rFonts w:ascii="Trebuchet MS" w:eastAsia="Times New Roman" w:hAnsi="Trebuchet MS" w:cs="Times New Roman"/>
          <w:color w:val="003300"/>
          <w:sz w:val="27"/>
          <w:szCs w:val="27"/>
          <w:lang w:eastAsia="fr-FR"/>
        </w:rPr>
      </w:pPr>
      <w:r w:rsidRPr="005C0141">
        <w:rPr>
          <w:rFonts w:ascii="Trebuchet MS" w:eastAsia="Times New Roman" w:hAnsi="Trebuchet MS" w:cs="Times New Roman"/>
          <w:color w:val="003300"/>
          <w:sz w:val="27"/>
          <w:szCs w:val="27"/>
          <w:lang w:eastAsia="fr-FR"/>
        </w:rPr>
        <w:t>L'adhérent se doit d'être bien équipé pour la pratique de la randonnée mais doit également être vigilant sur la nécessité d'être autonome (eau + vivres). S'il suit un traitement par médicaments, il ne l'oubliera pas.</w:t>
      </w:r>
    </w:p>
    <w:p w:rsidR="00351203" w:rsidRDefault="00351203" w:rsidP="005C0141">
      <w:pPr>
        <w:spacing w:after="0" w:line="240" w:lineRule="auto"/>
        <w:rPr>
          <w:rFonts w:ascii="Trebuchet MS" w:eastAsia="Times New Roman" w:hAnsi="Trebuchet MS" w:cs="Times New Roman"/>
          <w:color w:val="003300"/>
          <w:sz w:val="27"/>
          <w:szCs w:val="27"/>
          <w:lang w:eastAsia="fr-FR"/>
        </w:rPr>
      </w:pPr>
      <w:bookmarkStart w:id="1" w:name="_GoBack"/>
      <w:bookmarkEnd w:id="1"/>
    </w:p>
    <w:p w:rsidR="00351203" w:rsidRPr="00351203" w:rsidRDefault="00351203" w:rsidP="005C0141">
      <w:pPr>
        <w:spacing w:after="0" w:line="240" w:lineRule="auto"/>
        <w:rPr>
          <w:rFonts w:ascii="Trebuchet MS" w:eastAsia="Times New Roman" w:hAnsi="Trebuchet MS" w:cs="Times New Roman"/>
          <w:sz w:val="24"/>
          <w:szCs w:val="24"/>
          <w:lang w:eastAsia="fr-FR"/>
        </w:rPr>
      </w:pPr>
      <w:r w:rsidRPr="00351203">
        <w:rPr>
          <w:rFonts w:ascii="Trebuchet MS" w:hAnsi="Trebuchet MS"/>
          <w:sz w:val="25"/>
          <w:szCs w:val="25"/>
        </w:rPr>
        <w:t xml:space="preserve">Il </w:t>
      </w:r>
      <w:r w:rsidRPr="00351203">
        <w:rPr>
          <w:rFonts w:ascii="Trebuchet MS" w:hAnsi="Trebuchet MS"/>
          <w:sz w:val="25"/>
          <w:szCs w:val="25"/>
        </w:rPr>
        <w:t xml:space="preserve">accepte que les photos </w:t>
      </w:r>
      <w:r w:rsidRPr="00351203">
        <w:rPr>
          <w:rFonts w:ascii="Trebuchet MS" w:hAnsi="Trebuchet MS"/>
          <w:sz w:val="25"/>
          <w:szCs w:val="25"/>
        </w:rPr>
        <w:t xml:space="preserve">et vidéos </w:t>
      </w:r>
      <w:r w:rsidRPr="00351203">
        <w:rPr>
          <w:rFonts w:ascii="Trebuchet MS" w:hAnsi="Trebuchet MS"/>
          <w:sz w:val="25"/>
          <w:szCs w:val="25"/>
        </w:rPr>
        <w:t>prises lors des sorties soient publiées par l'Association.</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br/>
      </w:r>
      <w:r w:rsidRPr="005C0141">
        <w:rPr>
          <w:rFonts w:ascii="Comic Sans MS" w:eastAsia="Times New Roman" w:hAnsi="Comic Sans MS" w:cs="Times New Roman"/>
          <w:b/>
          <w:bCs/>
          <w:color w:val="993300"/>
          <w:sz w:val="36"/>
          <w:szCs w:val="36"/>
          <w:lang w:eastAsia="fr-FR"/>
        </w:rPr>
        <w:t>Article 8</w:t>
      </w:r>
      <w:r w:rsidRPr="005C0141">
        <w:rPr>
          <w:rFonts w:ascii="Comic Sans MS" w:eastAsia="Times New Roman" w:hAnsi="Comic Sans MS" w:cs="Times New Roman"/>
          <w:color w:val="4682B4"/>
          <w:sz w:val="20"/>
          <w:szCs w:val="20"/>
          <w:lang w:eastAsia="fr-FR"/>
        </w:rPr>
        <w:t> </w:t>
      </w:r>
      <w:r w:rsidRPr="005C0141">
        <w:rPr>
          <w:rFonts w:ascii="Comic Sans MS" w:eastAsia="Times New Roman" w:hAnsi="Comic Sans MS" w:cs="Times New Roman"/>
          <w:color w:val="4682B4"/>
          <w:sz w:val="20"/>
          <w:szCs w:val="20"/>
          <w:lang w:eastAsia="fr-FR"/>
        </w:rPr>
        <w:br/>
        <w:t> </w:t>
      </w:r>
      <w:r w:rsidRPr="005C0141">
        <w:rPr>
          <w:rFonts w:ascii="Comic Sans MS" w:eastAsia="Times New Roman" w:hAnsi="Comic Sans MS" w:cs="Times New Roman"/>
          <w:color w:val="000080"/>
          <w:sz w:val="20"/>
          <w:szCs w:val="20"/>
          <w:lang w:eastAsia="fr-FR"/>
        </w:rPr>
        <w:t> </w:t>
      </w:r>
      <w:r w:rsidRPr="005C0141">
        <w:rPr>
          <w:rFonts w:ascii="Trebuchet MS" w:eastAsia="Times New Roman" w:hAnsi="Trebuchet MS" w:cs="Times New Roman"/>
          <w:color w:val="003300"/>
          <w:sz w:val="27"/>
          <w:szCs w:val="27"/>
          <w:lang w:eastAsia="fr-FR"/>
        </w:rPr>
        <w:t xml:space="preserve">Le code de la route prévoit la </w:t>
      </w:r>
      <w:r w:rsidRPr="005C0141">
        <w:rPr>
          <w:rFonts w:ascii="Trebuchet MS" w:eastAsia="Times New Roman" w:hAnsi="Trebuchet MS" w:cs="Times New Roman"/>
          <w:b/>
          <w:bCs/>
          <w:color w:val="FF6600"/>
          <w:sz w:val="27"/>
          <w:szCs w:val="27"/>
          <w:lang w:eastAsia="fr-FR"/>
        </w:rPr>
        <w:t xml:space="preserve">circulation d'un groupe </w:t>
      </w:r>
      <w:r w:rsidRPr="005C0141">
        <w:rPr>
          <w:rFonts w:ascii="Trebuchet MS" w:eastAsia="Times New Roman" w:hAnsi="Trebuchet MS" w:cs="Times New Roman"/>
          <w:color w:val="003300"/>
          <w:sz w:val="27"/>
          <w:szCs w:val="27"/>
          <w:lang w:eastAsia="fr-FR"/>
        </w:rPr>
        <w:t>pédestre à droite. Il peut être décidé de circuler à gauche de la voie de circulation routière, exclusivement en file indienne.</w:t>
      </w:r>
      <w:r w:rsidR="009D28B6">
        <w:rPr>
          <w:rFonts w:ascii="Trebuchet MS" w:eastAsia="Times New Roman" w:hAnsi="Trebuchet MS" w:cs="Times New Roman"/>
          <w:color w:val="003300"/>
          <w:sz w:val="27"/>
          <w:szCs w:val="27"/>
          <w:lang w:eastAsia="fr-FR"/>
        </w:rPr>
        <w:t xml:space="preserve"> </w:t>
      </w:r>
      <w:r w:rsidRPr="005C0141">
        <w:rPr>
          <w:rFonts w:ascii="Trebuchet MS" w:eastAsia="Times New Roman" w:hAnsi="Trebuchet MS" w:cs="Times New Roman"/>
          <w:color w:val="003300"/>
          <w:sz w:val="27"/>
          <w:szCs w:val="27"/>
          <w:lang w:eastAsia="fr-FR"/>
        </w:rPr>
        <w:t xml:space="preserve">Dans tous les cas, l'animateur est le seul juge pour appliquer ou non cette disposition suivant le danger. La vigilance de chacun est de mise et </w:t>
      </w:r>
      <w:r w:rsidRPr="005C0141">
        <w:rPr>
          <w:rFonts w:ascii="Trebuchet MS" w:eastAsia="Times New Roman" w:hAnsi="Trebuchet MS" w:cs="Times New Roman"/>
          <w:b/>
          <w:bCs/>
          <w:color w:val="003300"/>
          <w:sz w:val="27"/>
          <w:szCs w:val="27"/>
          <w:lang w:eastAsia="fr-FR"/>
        </w:rPr>
        <w:t>le respect de ces consignes est obligatoire</w:t>
      </w:r>
      <w:r w:rsidRPr="005C0141">
        <w:rPr>
          <w:rFonts w:ascii="Trebuchet MS" w:eastAsia="Times New Roman" w:hAnsi="Trebuchet MS" w:cs="Times New Roman"/>
          <w:color w:val="003300"/>
          <w:sz w:val="27"/>
          <w:szCs w:val="27"/>
          <w:lang w:eastAsia="fr-FR"/>
        </w:rPr>
        <w:t>.</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r w:rsidRPr="005C0141">
        <w:rPr>
          <w:rFonts w:ascii="Trebuchet MS" w:eastAsia="Times New Roman" w:hAnsi="Trebuchet MS" w:cs="Times New Roman"/>
          <w:color w:val="FF6600"/>
          <w:sz w:val="27"/>
          <w:szCs w:val="27"/>
          <w:lang w:eastAsia="fr-FR"/>
        </w:rPr>
        <w:t> </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Comic Sans MS" w:eastAsia="Times New Roman" w:hAnsi="Comic Sans MS" w:cs="Times New Roman"/>
          <w:b/>
          <w:bCs/>
          <w:color w:val="993300"/>
          <w:sz w:val="36"/>
          <w:szCs w:val="36"/>
          <w:lang w:eastAsia="fr-FR"/>
        </w:rPr>
        <w:lastRenderedPageBreak/>
        <w:t>Article 9</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color w:val="003300"/>
          <w:sz w:val="27"/>
          <w:szCs w:val="27"/>
          <w:lang w:eastAsia="fr-FR"/>
        </w:rPr>
        <w:t xml:space="preserve">Les participants à une journée ou </w:t>
      </w:r>
      <w:proofErr w:type="spellStart"/>
      <w:r w:rsidRPr="005C0141">
        <w:rPr>
          <w:rFonts w:ascii="Trebuchet MS" w:eastAsia="Times New Roman" w:hAnsi="Trebuchet MS" w:cs="Times New Roman"/>
          <w:color w:val="003300"/>
          <w:sz w:val="27"/>
          <w:szCs w:val="27"/>
          <w:lang w:eastAsia="fr-FR"/>
        </w:rPr>
        <w:t>a</w:t>
      </w:r>
      <w:proofErr w:type="spellEnd"/>
      <w:r w:rsidRPr="005C0141">
        <w:rPr>
          <w:rFonts w:ascii="Trebuchet MS" w:eastAsia="Times New Roman" w:hAnsi="Trebuchet MS" w:cs="Times New Roman"/>
          <w:color w:val="003300"/>
          <w:sz w:val="27"/>
          <w:szCs w:val="27"/>
          <w:lang w:eastAsia="fr-FR"/>
        </w:rPr>
        <w:t xml:space="preserve"> un séjour s'engagent à être respectueux des bénévoles organisateurs et des autres participants et à ne manifester aucun acte discriminatoire vis-à-vis de ceux-ci. </w:t>
      </w:r>
      <w:r w:rsidRPr="005C0141">
        <w:rPr>
          <w:rFonts w:ascii="Comic Sans MS" w:eastAsia="Times New Roman" w:hAnsi="Comic Sans MS" w:cs="Times New Roman"/>
          <w:color w:val="003300"/>
          <w:sz w:val="27"/>
          <w:szCs w:val="27"/>
          <w:lang w:eastAsia="fr-FR"/>
        </w:rPr>
        <w:br/>
      </w:r>
      <w:r w:rsidRPr="005C0141">
        <w:rPr>
          <w:rFonts w:ascii="Trebuchet MS" w:eastAsia="Times New Roman" w:hAnsi="Trebuchet MS" w:cs="Times New Roman"/>
          <w:color w:val="003300"/>
          <w:sz w:val="27"/>
          <w:szCs w:val="27"/>
          <w:lang w:eastAsia="fr-FR"/>
        </w:rPr>
        <w:t xml:space="preserve">Le fait que lors des randonnées un adhérent, par un comportement agressif envers un autre adhérent ou par son refus de suivre les consignes de sécurité de l'animateur, perturbe de </w:t>
      </w:r>
      <w:r w:rsidRPr="005C0141">
        <w:rPr>
          <w:rFonts w:ascii="Trebuchet MS" w:eastAsia="Times New Roman" w:hAnsi="Trebuchet MS" w:cs="Times New Roman"/>
          <w:b/>
          <w:bCs/>
          <w:color w:val="FF6600"/>
          <w:sz w:val="27"/>
          <w:szCs w:val="27"/>
          <w:lang w:eastAsia="fr-FR"/>
        </w:rPr>
        <w:t>façon répétée</w:t>
      </w:r>
      <w:r w:rsidRPr="005C0141">
        <w:rPr>
          <w:rFonts w:ascii="Trebuchet MS" w:eastAsia="Times New Roman" w:hAnsi="Trebuchet MS" w:cs="Times New Roman"/>
          <w:color w:val="003300"/>
          <w:sz w:val="27"/>
          <w:szCs w:val="27"/>
          <w:lang w:eastAsia="fr-FR"/>
        </w:rPr>
        <w:t> le bon déroulement des randonnées pourra être considéré comme un motif grave pouvant éventuellement entraîner sa radiation.</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br/>
      </w:r>
      <w:r w:rsidRPr="005C0141">
        <w:rPr>
          <w:rFonts w:ascii="Comic Sans MS" w:eastAsia="Times New Roman" w:hAnsi="Comic Sans MS" w:cs="Times New Roman"/>
          <w:b/>
          <w:bCs/>
          <w:color w:val="993300"/>
          <w:sz w:val="36"/>
          <w:szCs w:val="36"/>
          <w:lang w:eastAsia="fr-FR"/>
        </w:rPr>
        <w:t>Article 10</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color w:val="003300"/>
          <w:sz w:val="27"/>
          <w:szCs w:val="27"/>
          <w:lang w:eastAsia="fr-FR"/>
        </w:rPr>
        <w:t xml:space="preserve">Les </w:t>
      </w:r>
      <w:r w:rsidRPr="005C0141">
        <w:rPr>
          <w:rFonts w:ascii="Trebuchet MS" w:eastAsia="Times New Roman" w:hAnsi="Trebuchet MS" w:cs="Times New Roman"/>
          <w:b/>
          <w:bCs/>
          <w:color w:val="FF6600"/>
          <w:sz w:val="27"/>
          <w:szCs w:val="27"/>
          <w:lang w:eastAsia="fr-FR"/>
        </w:rPr>
        <w:t>animaux domestiques</w:t>
      </w:r>
      <w:r w:rsidRPr="005C0141">
        <w:rPr>
          <w:rFonts w:ascii="Trebuchet MS" w:eastAsia="Times New Roman" w:hAnsi="Trebuchet MS" w:cs="Times New Roman"/>
          <w:color w:val="003300"/>
          <w:sz w:val="27"/>
          <w:szCs w:val="27"/>
          <w:lang w:eastAsia="fr-FR"/>
        </w:rPr>
        <w:t xml:space="preserve"> ne sont pas admis lors des randonnées</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Comic Sans MS" w:eastAsia="Times New Roman" w:hAnsi="Comic Sans MS" w:cs="Times New Roman"/>
          <w:color w:val="000080"/>
          <w:sz w:val="36"/>
          <w:szCs w:val="36"/>
          <w:lang w:eastAsia="fr-FR"/>
        </w:rPr>
        <w:t> </w:t>
      </w:r>
      <w:r w:rsidRPr="005C0141">
        <w:rPr>
          <w:rFonts w:ascii="Comic Sans MS" w:eastAsia="Times New Roman" w:hAnsi="Comic Sans MS" w:cs="Times New Roman"/>
          <w:color w:val="000080"/>
          <w:sz w:val="36"/>
          <w:szCs w:val="36"/>
          <w:lang w:eastAsia="fr-FR"/>
        </w:rPr>
        <w:br/>
      </w:r>
      <w:r w:rsidRPr="005C0141">
        <w:rPr>
          <w:rFonts w:ascii="Comic Sans MS" w:eastAsia="Times New Roman" w:hAnsi="Comic Sans MS" w:cs="Times New Roman"/>
          <w:b/>
          <w:bCs/>
          <w:color w:val="993300"/>
          <w:sz w:val="36"/>
          <w:szCs w:val="36"/>
          <w:lang w:eastAsia="fr-FR"/>
        </w:rPr>
        <w:t>Article 11</w:t>
      </w:r>
      <w:r w:rsidRPr="005C0141">
        <w:rPr>
          <w:rFonts w:ascii="Comic Sans MS" w:eastAsia="Times New Roman" w:hAnsi="Comic Sans MS" w:cs="Times New Roman"/>
          <w:color w:val="000080"/>
          <w:sz w:val="36"/>
          <w:szCs w:val="36"/>
          <w:lang w:eastAsia="fr-FR"/>
        </w:rPr>
        <w:br/>
      </w:r>
      <w:r w:rsidRPr="005C0141">
        <w:rPr>
          <w:rFonts w:ascii="Trebuchet MS" w:eastAsia="Times New Roman" w:hAnsi="Trebuchet MS" w:cs="Times New Roman"/>
          <w:color w:val="003300"/>
          <w:sz w:val="27"/>
          <w:szCs w:val="27"/>
          <w:lang w:eastAsia="fr-FR"/>
        </w:rPr>
        <w:t xml:space="preserve">Le </w:t>
      </w:r>
      <w:r w:rsidRPr="005C0141">
        <w:rPr>
          <w:rFonts w:ascii="Trebuchet MS" w:eastAsia="Times New Roman" w:hAnsi="Trebuchet MS" w:cs="Times New Roman"/>
          <w:b/>
          <w:bCs/>
          <w:color w:val="FF6600"/>
          <w:sz w:val="27"/>
          <w:szCs w:val="27"/>
          <w:lang w:eastAsia="fr-FR"/>
        </w:rPr>
        <w:t xml:space="preserve">budget prévisionnel </w:t>
      </w:r>
      <w:r w:rsidRPr="005C0141">
        <w:rPr>
          <w:rFonts w:ascii="Trebuchet MS" w:eastAsia="Times New Roman" w:hAnsi="Trebuchet MS" w:cs="Times New Roman"/>
          <w:color w:val="003300"/>
          <w:sz w:val="27"/>
          <w:szCs w:val="27"/>
          <w:lang w:eastAsia="fr-FR"/>
        </w:rPr>
        <w:t>présenté à l'Assemblée Générale est établi par le (la) trésorier(e)</w:t>
      </w:r>
      <w:r w:rsidR="00484110">
        <w:rPr>
          <w:rFonts w:ascii="Trebuchet MS" w:eastAsia="Times New Roman" w:hAnsi="Trebuchet MS" w:cs="Times New Roman"/>
          <w:color w:val="003300"/>
          <w:sz w:val="27"/>
          <w:szCs w:val="27"/>
          <w:lang w:eastAsia="fr-FR"/>
        </w:rPr>
        <w:t xml:space="preserve"> et</w:t>
      </w:r>
      <w:r w:rsidRPr="005C0141">
        <w:rPr>
          <w:rFonts w:ascii="Trebuchet MS" w:eastAsia="Times New Roman" w:hAnsi="Trebuchet MS" w:cs="Times New Roman"/>
          <w:color w:val="003300"/>
          <w:sz w:val="27"/>
          <w:szCs w:val="27"/>
          <w:lang w:eastAsia="fr-FR"/>
        </w:rPr>
        <w:t xml:space="preserve"> doit être ajusté par le Conseil d'Administration.</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br/>
      </w:r>
      <w:r w:rsidRPr="005C0141">
        <w:rPr>
          <w:rFonts w:ascii="Comic Sans MS" w:eastAsia="Times New Roman" w:hAnsi="Comic Sans MS" w:cs="Times New Roman"/>
          <w:b/>
          <w:bCs/>
          <w:color w:val="993300"/>
          <w:sz w:val="36"/>
          <w:szCs w:val="36"/>
          <w:lang w:eastAsia="fr-FR"/>
        </w:rPr>
        <w:t>Article 12</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b/>
          <w:bCs/>
          <w:color w:val="003300"/>
          <w:sz w:val="27"/>
          <w:szCs w:val="27"/>
          <w:lang w:eastAsia="fr-FR"/>
        </w:rPr>
        <w:t>L'adhésion à l'association implique le respect de ce règlement intérieur</w:t>
      </w:r>
      <w:r w:rsidRPr="005C0141">
        <w:rPr>
          <w:rFonts w:ascii="Trebuchet MS" w:eastAsia="Times New Roman" w:hAnsi="Trebuchet MS" w:cs="Times New Roman"/>
          <w:color w:val="003300"/>
          <w:sz w:val="27"/>
          <w:szCs w:val="27"/>
          <w:lang w:eastAsia="fr-FR"/>
        </w:rPr>
        <w:t xml:space="preserve"> qui sera remis à chaque adhérent. Il est susceptible d'être modifié par le Conseil d'Administration et sera approuvé en Assemblée Générale.</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rebuchet MS" w:eastAsia="Times New Roman" w:hAnsi="Trebuchet MS" w:cs="Times New Roman"/>
          <w:color w:val="003300"/>
          <w:sz w:val="27"/>
          <w:szCs w:val="27"/>
          <w:lang w:eastAsia="fr-FR"/>
        </w:rPr>
        <w:t>Les statuts de l'association sont à respecter par tous les membres</w:t>
      </w:r>
      <w:r w:rsidRPr="005C0141">
        <w:rPr>
          <w:rFonts w:ascii="Times New Roman" w:eastAsia="Times New Roman" w:hAnsi="Times New Roman" w:cs="Times New Roman"/>
          <w:color w:val="003300"/>
          <w:sz w:val="24"/>
          <w:szCs w:val="24"/>
          <w:lang w:eastAsia="fr-FR"/>
        </w:rPr>
        <w:t>.</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after="0"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color w:val="003300"/>
          <w:sz w:val="24"/>
          <w:szCs w:val="24"/>
          <w:lang w:eastAsia="fr-FR"/>
        </w:rPr>
        <w:t xml:space="preserve">                                                                                                                                                       </w:t>
      </w:r>
      <w:r w:rsidR="00B91D36" w:rsidRPr="00B91D36">
        <w:rPr>
          <w:rFonts w:ascii="Times New Roman" w:eastAsia="Times New Roman" w:hAnsi="Times New Roman" w:cs="Times New Roman"/>
          <w:b/>
          <w:bCs/>
          <w:color w:val="003300"/>
          <w:sz w:val="24"/>
          <w:szCs w:val="24"/>
          <w:lang w:eastAsia="fr-FR"/>
        </w:rPr>
        <w:t>Pour la 1</w:t>
      </w:r>
      <w:r w:rsidR="00B91D36" w:rsidRPr="00B91D36">
        <w:rPr>
          <w:rFonts w:ascii="Times New Roman" w:eastAsia="Times New Roman" w:hAnsi="Times New Roman" w:cs="Times New Roman"/>
          <w:b/>
          <w:bCs/>
          <w:color w:val="003300"/>
          <w:sz w:val="24"/>
          <w:szCs w:val="24"/>
          <w:vertAlign w:val="superscript"/>
          <w:lang w:eastAsia="fr-FR"/>
        </w:rPr>
        <w:t>ère</w:t>
      </w:r>
      <w:r w:rsidR="00B91D36" w:rsidRPr="00B91D36">
        <w:rPr>
          <w:rFonts w:ascii="Times New Roman" w:eastAsia="Times New Roman" w:hAnsi="Times New Roman" w:cs="Times New Roman"/>
          <w:b/>
          <w:bCs/>
          <w:color w:val="003300"/>
          <w:sz w:val="24"/>
          <w:szCs w:val="24"/>
          <w:lang w:eastAsia="fr-FR"/>
        </w:rPr>
        <w:t xml:space="preserve"> année d’existence</w:t>
      </w:r>
      <w:r w:rsidR="00B91D36">
        <w:rPr>
          <w:rFonts w:ascii="Times New Roman" w:eastAsia="Times New Roman" w:hAnsi="Times New Roman" w:cs="Times New Roman"/>
          <w:color w:val="003300"/>
          <w:sz w:val="24"/>
          <w:szCs w:val="24"/>
          <w:lang w:eastAsia="fr-FR"/>
        </w:rPr>
        <w:t xml:space="preserve">, </w:t>
      </w:r>
      <w:r w:rsidR="00B91D36" w:rsidRPr="00B91D36">
        <w:rPr>
          <w:rFonts w:ascii="Times New Roman" w:eastAsia="Times New Roman" w:hAnsi="Times New Roman" w:cs="Times New Roman"/>
          <w:b/>
          <w:bCs/>
          <w:color w:val="003300"/>
          <w:sz w:val="24"/>
          <w:szCs w:val="24"/>
          <w:lang w:eastAsia="fr-FR"/>
        </w:rPr>
        <w:t>c</w:t>
      </w:r>
      <w:r w:rsidRPr="00B91D36">
        <w:rPr>
          <w:rFonts w:ascii="Times New Roman" w:eastAsia="Times New Roman" w:hAnsi="Times New Roman" w:cs="Times New Roman"/>
          <w:b/>
          <w:bCs/>
          <w:color w:val="003300"/>
          <w:sz w:val="24"/>
          <w:szCs w:val="24"/>
          <w:lang w:eastAsia="fr-FR"/>
        </w:rPr>
        <w:t>e règlement intérieur a été approuvé</w:t>
      </w:r>
      <w:r w:rsidR="00C3646F" w:rsidRPr="00B91D36">
        <w:rPr>
          <w:rFonts w:ascii="Times New Roman" w:eastAsia="Times New Roman" w:hAnsi="Times New Roman" w:cs="Times New Roman"/>
          <w:b/>
          <w:bCs/>
          <w:color w:val="003300"/>
          <w:sz w:val="24"/>
          <w:szCs w:val="24"/>
          <w:lang w:eastAsia="fr-FR"/>
        </w:rPr>
        <w:t xml:space="preserve"> par </w:t>
      </w:r>
      <w:r w:rsidR="00484110" w:rsidRPr="00B91D36">
        <w:rPr>
          <w:rFonts w:ascii="Times New Roman" w:eastAsia="Times New Roman" w:hAnsi="Times New Roman" w:cs="Times New Roman"/>
          <w:b/>
          <w:bCs/>
          <w:color w:val="003300"/>
          <w:sz w:val="24"/>
          <w:szCs w:val="24"/>
          <w:lang w:eastAsia="fr-FR"/>
        </w:rPr>
        <w:t>le conseil d’administration de l’asso</w:t>
      </w:r>
      <w:r w:rsidR="00B91D36" w:rsidRPr="00B91D36">
        <w:rPr>
          <w:rFonts w:ascii="Times New Roman" w:eastAsia="Times New Roman" w:hAnsi="Times New Roman" w:cs="Times New Roman"/>
          <w:b/>
          <w:bCs/>
          <w:color w:val="003300"/>
          <w:sz w:val="24"/>
          <w:szCs w:val="24"/>
          <w:lang w:eastAsia="fr-FR"/>
        </w:rPr>
        <w:t>c</w:t>
      </w:r>
      <w:r w:rsidR="00484110" w:rsidRPr="00B91D36">
        <w:rPr>
          <w:rFonts w:ascii="Times New Roman" w:eastAsia="Times New Roman" w:hAnsi="Times New Roman" w:cs="Times New Roman"/>
          <w:b/>
          <w:bCs/>
          <w:color w:val="003300"/>
          <w:sz w:val="24"/>
          <w:szCs w:val="24"/>
          <w:lang w:eastAsia="fr-FR"/>
        </w:rPr>
        <w:t xml:space="preserve">iation en sa réunion de bureau du 27 juin 2019 et sera entériné à la prochaine </w:t>
      </w:r>
      <w:r w:rsidR="00C3646F" w:rsidRPr="00B91D36">
        <w:rPr>
          <w:rFonts w:ascii="Times New Roman" w:eastAsia="Times New Roman" w:hAnsi="Times New Roman" w:cs="Times New Roman"/>
          <w:b/>
          <w:bCs/>
          <w:color w:val="003300"/>
          <w:sz w:val="24"/>
          <w:szCs w:val="24"/>
          <w:lang w:eastAsia="fr-FR"/>
        </w:rPr>
        <w:t xml:space="preserve">assemblée générale </w:t>
      </w:r>
      <w:r w:rsidR="00484110" w:rsidRPr="00B91D36">
        <w:rPr>
          <w:rFonts w:ascii="Times New Roman" w:eastAsia="Times New Roman" w:hAnsi="Times New Roman" w:cs="Times New Roman"/>
          <w:b/>
          <w:bCs/>
          <w:color w:val="003300"/>
          <w:sz w:val="24"/>
          <w:szCs w:val="24"/>
          <w:lang w:eastAsia="fr-FR"/>
        </w:rPr>
        <w:t>(janvier 2020)</w:t>
      </w:r>
      <w:r w:rsidRPr="00B91D36">
        <w:rPr>
          <w:rFonts w:ascii="Times New Roman" w:eastAsia="Times New Roman" w:hAnsi="Times New Roman" w:cs="Times New Roman"/>
          <w:color w:val="003300"/>
          <w:sz w:val="24"/>
          <w:szCs w:val="24"/>
          <w:lang w:eastAsia="fr-FR"/>
        </w:rPr>
        <w:br/>
        <w:t>                                                                                                                                                       </w:t>
      </w:r>
      <w:r w:rsidR="00C3646F">
        <w:rPr>
          <w:rFonts w:ascii="Times New Roman" w:eastAsia="Times New Roman" w:hAnsi="Times New Roman" w:cs="Times New Roman"/>
          <w:color w:val="003300"/>
          <w:sz w:val="24"/>
          <w:szCs w:val="24"/>
          <w:lang w:eastAsia="fr-FR"/>
        </w:rPr>
        <w:t xml:space="preserve"> </w:t>
      </w:r>
      <w:r w:rsidR="00C3646F" w:rsidRPr="00B91D36">
        <w:rPr>
          <w:rFonts w:ascii="Times New Roman" w:eastAsia="Times New Roman" w:hAnsi="Times New Roman" w:cs="Times New Roman"/>
          <w:b/>
          <w:bCs/>
          <w:color w:val="003300"/>
          <w:sz w:val="24"/>
          <w:szCs w:val="24"/>
          <w:lang w:eastAsia="fr-FR"/>
        </w:rPr>
        <w:t xml:space="preserve">Le président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color w:val="4682B4"/>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color w:val="4682B4"/>
          <w:sz w:val="24"/>
          <w:szCs w:val="24"/>
          <w:lang w:eastAsia="fr-FR"/>
        </w:rPr>
        <w:lastRenderedPageBreak/>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color w:val="4682B4"/>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sz w:val="24"/>
          <w:szCs w:val="24"/>
          <w:lang w:eastAsia="fr-FR"/>
        </w:rPr>
        <w:t> </w:t>
      </w:r>
    </w:p>
    <w:p w:rsidR="005C0141" w:rsidRPr="005C0141" w:rsidRDefault="005C0141" w:rsidP="005C0141">
      <w:pPr>
        <w:spacing w:before="100" w:beforeAutospacing="1" w:after="100" w:afterAutospacing="1" w:line="240" w:lineRule="auto"/>
        <w:rPr>
          <w:rFonts w:ascii="Times New Roman" w:eastAsia="Times New Roman" w:hAnsi="Times New Roman" w:cs="Times New Roman"/>
          <w:sz w:val="24"/>
          <w:szCs w:val="24"/>
          <w:lang w:eastAsia="fr-FR"/>
        </w:rPr>
      </w:pPr>
      <w:r w:rsidRPr="005C0141">
        <w:rPr>
          <w:rFonts w:ascii="Times New Roman" w:eastAsia="Times New Roman" w:hAnsi="Times New Roman" w:cs="Times New Roman"/>
          <w:color w:val="4682B4"/>
          <w:sz w:val="24"/>
          <w:szCs w:val="24"/>
          <w:lang w:eastAsia="fr-FR"/>
        </w:rPr>
        <w:t> </w:t>
      </w:r>
    </w:p>
    <w:p w:rsidR="005C0141" w:rsidRDefault="005C0141"/>
    <w:sectPr w:rsidR="005C0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A1802"/>
    <w:multiLevelType w:val="multilevel"/>
    <w:tmpl w:val="7E8C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41"/>
    <w:rsid w:val="0033141A"/>
    <w:rsid w:val="00351203"/>
    <w:rsid w:val="00484110"/>
    <w:rsid w:val="005C0141"/>
    <w:rsid w:val="00657543"/>
    <w:rsid w:val="00913C19"/>
    <w:rsid w:val="009D28B6"/>
    <w:rsid w:val="00B91D36"/>
    <w:rsid w:val="00C3646F"/>
    <w:rsid w:val="00D268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8892"/>
  <w15:chartTrackingRefBased/>
  <w15:docId w15:val="{80DB260D-2F62-42A8-9989-007B3F81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C01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014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C01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C0141"/>
    <w:rPr>
      <w:b/>
      <w:bCs/>
    </w:rPr>
  </w:style>
  <w:style w:type="character" w:styleId="Accentuation">
    <w:name w:val="Emphasis"/>
    <w:basedOn w:val="Policepardfaut"/>
    <w:uiPriority w:val="20"/>
    <w:qFormat/>
    <w:rsid w:val="005C01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163612">
      <w:bodyDiv w:val="1"/>
      <w:marLeft w:val="0"/>
      <w:marRight w:val="0"/>
      <w:marTop w:val="0"/>
      <w:marBottom w:val="0"/>
      <w:divBdr>
        <w:top w:val="none" w:sz="0" w:space="0" w:color="auto"/>
        <w:left w:val="none" w:sz="0" w:space="0" w:color="auto"/>
        <w:bottom w:val="none" w:sz="0" w:space="0" w:color="auto"/>
        <w:right w:val="none" w:sz="0" w:space="0" w:color="auto"/>
      </w:divBdr>
      <w:divsChild>
        <w:div w:id="1607928961">
          <w:marLeft w:val="0"/>
          <w:marRight w:val="0"/>
          <w:marTop w:val="0"/>
          <w:marBottom w:val="0"/>
          <w:divBdr>
            <w:top w:val="none" w:sz="0" w:space="0" w:color="auto"/>
            <w:left w:val="none" w:sz="0" w:space="0" w:color="auto"/>
            <w:bottom w:val="none" w:sz="0" w:space="0" w:color="auto"/>
            <w:right w:val="none" w:sz="0" w:space="0" w:color="auto"/>
          </w:divBdr>
          <w:divsChild>
            <w:div w:id="1063260200">
              <w:marLeft w:val="0"/>
              <w:marRight w:val="0"/>
              <w:marTop w:val="0"/>
              <w:marBottom w:val="0"/>
              <w:divBdr>
                <w:top w:val="none" w:sz="0" w:space="0" w:color="auto"/>
                <w:left w:val="none" w:sz="0" w:space="0" w:color="auto"/>
                <w:bottom w:val="none" w:sz="0" w:space="0" w:color="auto"/>
                <w:right w:val="none" w:sz="0" w:space="0" w:color="auto"/>
              </w:divBdr>
              <w:divsChild>
                <w:div w:id="684211573">
                  <w:marLeft w:val="0"/>
                  <w:marRight w:val="0"/>
                  <w:marTop w:val="0"/>
                  <w:marBottom w:val="0"/>
                  <w:divBdr>
                    <w:top w:val="none" w:sz="0" w:space="0" w:color="auto"/>
                    <w:left w:val="none" w:sz="0" w:space="0" w:color="auto"/>
                    <w:bottom w:val="none" w:sz="0" w:space="0" w:color="auto"/>
                    <w:right w:val="none" w:sz="0" w:space="0" w:color="auto"/>
                  </w:divBdr>
                  <w:divsChild>
                    <w:div w:id="154077886">
                      <w:marLeft w:val="0"/>
                      <w:marRight w:val="0"/>
                      <w:marTop w:val="0"/>
                      <w:marBottom w:val="0"/>
                      <w:divBdr>
                        <w:top w:val="none" w:sz="0" w:space="0" w:color="auto"/>
                        <w:left w:val="none" w:sz="0" w:space="0" w:color="auto"/>
                        <w:bottom w:val="none" w:sz="0" w:space="0" w:color="auto"/>
                        <w:right w:val="none" w:sz="0" w:space="0" w:color="auto"/>
                      </w:divBdr>
                      <w:divsChild>
                        <w:div w:id="493230299">
                          <w:marLeft w:val="0"/>
                          <w:marRight w:val="0"/>
                          <w:marTop w:val="0"/>
                          <w:marBottom w:val="0"/>
                          <w:divBdr>
                            <w:top w:val="none" w:sz="0" w:space="0" w:color="auto"/>
                            <w:left w:val="none" w:sz="0" w:space="0" w:color="auto"/>
                            <w:bottom w:val="none" w:sz="0" w:space="0" w:color="auto"/>
                            <w:right w:val="none" w:sz="0" w:space="0" w:color="auto"/>
                          </w:divBdr>
                          <w:divsChild>
                            <w:div w:id="2040155518">
                              <w:marLeft w:val="0"/>
                              <w:marRight w:val="0"/>
                              <w:marTop w:val="0"/>
                              <w:marBottom w:val="0"/>
                              <w:divBdr>
                                <w:top w:val="none" w:sz="0" w:space="0" w:color="auto"/>
                                <w:left w:val="none" w:sz="0" w:space="0" w:color="auto"/>
                                <w:bottom w:val="none" w:sz="0" w:space="0" w:color="auto"/>
                                <w:right w:val="none" w:sz="0" w:space="0" w:color="auto"/>
                              </w:divBdr>
                              <w:divsChild>
                                <w:div w:id="801777341">
                                  <w:marLeft w:val="0"/>
                                  <w:marRight w:val="0"/>
                                  <w:marTop w:val="0"/>
                                  <w:marBottom w:val="0"/>
                                  <w:divBdr>
                                    <w:top w:val="none" w:sz="0" w:space="0" w:color="auto"/>
                                    <w:left w:val="none" w:sz="0" w:space="0" w:color="auto"/>
                                    <w:bottom w:val="none" w:sz="0" w:space="0" w:color="auto"/>
                                    <w:right w:val="none" w:sz="0" w:space="0" w:color="auto"/>
                                  </w:divBdr>
                                </w:div>
                                <w:div w:id="1912081011">
                                  <w:marLeft w:val="0"/>
                                  <w:marRight w:val="0"/>
                                  <w:marTop w:val="0"/>
                                  <w:marBottom w:val="0"/>
                                  <w:divBdr>
                                    <w:top w:val="none" w:sz="0" w:space="0" w:color="auto"/>
                                    <w:left w:val="none" w:sz="0" w:space="0" w:color="auto"/>
                                    <w:bottom w:val="none" w:sz="0" w:space="0" w:color="auto"/>
                                    <w:right w:val="none" w:sz="0" w:space="0" w:color="auto"/>
                                  </w:divBdr>
                                  <w:divsChild>
                                    <w:div w:id="1098452946">
                                      <w:marLeft w:val="0"/>
                                      <w:marRight w:val="0"/>
                                      <w:marTop w:val="0"/>
                                      <w:marBottom w:val="0"/>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
                                        <w:div w:id="762384640">
                                          <w:marLeft w:val="0"/>
                                          <w:marRight w:val="0"/>
                                          <w:marTop w:val="0"/>
                                          <w:marBottom w:val="0"/>
                                          <w:divBdr>
                                            <w:top w:val="none" w:sz="0" w:space="0" w:color="auto"/>
                                            <w:left w:val="none" w:sz="0" w:space="0" w:color="auto"/>
                                            <w:bottom w:val="none" w:sz="0" w:space="0" w:color="auto"/>
                                            <w:right w:val="none" w:sz="0" w:space="0" w:color="auto"/>
                                          </w:divBdr>
                                        </w:div>
                                        <w:div w:id="935746284">
                                          <w:marLeft w:val="0"/>
                                          <w:marRight w:val="0"/>
                                          <w:marTop w:val="0"/>
                                          <w:marBottom w:val="0"/>
                                          <w:divBdr>
                                            <w:top w:val="none" w:sz="0" w:space="0" w:color="auto"/>
                                            <w:left w:val="none" w:sz="0" w:space="0" w:color="auto"/>
                                            <w:bottom w:val="none" w:sz="0" w:space="0" w:color="auto"/>
                                            <w:right w:val="none" w:sz="0" w:space="0" w:color="auto"/>
                                          </w:divBdr>
                                        </w:div>
                                        <w:div w:id="774591771">
                                          <w:marLeft w:val="0"/>
                                          <w:marRight w:val="0"/>
                                          <w:marTop w:val="0"/>
                                          <w:marBottom w:val="0"/>
                                          <w:divBdr>
                                            <w:top w:val="none" w:sz="0" w:space="0" w:color="auto"/>
                                            <w:left w:val="none" w:sz="0" w:space="0" w:color="auto"/>
                                            <w:bottom w:val="none" w:sz="0" w:space="0" w:color="auto"/>
                                            <w:right w:val="none" w:sz="0" w:space="0" w:color="auto"/>
                                          </w:divBdr>
                                        </w:div>
                                        <w:div w:id="258370629">
                                          <w:marLeft w:val="0"/>
                                          <w:marRight w:val="0"/>
                                          <w:marTop w:val="0"/>
                                          <w:marBottom w:val="0"/>
                                          <w:divBdr>
                                            <w:top w:val="none" w:sz="0" w:space="0" w:color="auto"/>
                                            <w:left w:val="none" w:sz="0" w:space="0" w:color="auto"/>
                                            <w:bottom w:val="none" w:sz="0" w:space="0" w:color="auto"/>
                                            <w:right w:val="none" w:sz="0" w:space="0" w:color="auto"/>
                                          </w:divBdr>
                                        </w:div>
                                        <w:div w:id="1008404380">
                                          <w:marLeft w:val="0"/>
                                          <w:marRight w:val="0"/>
                                          <w:marTop w:val="0"/>
                                          <w:marBottom w:val="0"/>
                                          <w:divBdr>
                                            <w:top w:val="none" w:sz="0" w:space="0" w:color="auto"/>
                                            <w:left w:val="none" w:sz="0" w:space="0" w:color="auto"/>
                                            <w:bottom w:val="none" w:sz="0" w:space="0" w:color="auto"/>
                                            <w:right w:val="none" w:sz="0" w:space="0" w:color="auto"/>
                                          </w:divBdr>
                                        </w:div>
                                        <w:div w:id="1948539955">
                                          <w:marLeft w:val="0"/>
                                          <w:marRight w:val="0"/>
                                          <w:marTop w:val="0"/>
                                          <w:marBottom w:val="0"/>
                                          <w:divBdr>
                                            <w:top w:val="none" w:sz="0" w:space="0" w:color="auto"/>
                                            <w:left w:val="none" w:sz="0" w:space="0" w:color="auto"/>
                                            <w:bottom w:val="none" w:sz="0" w:space="0" w:color="auto"/>
                                            <w:right w:val="none" w:sz="0" w:space="0" w:color="auto"/>
                                          </w:divBdr>
                                        </w:div>
                                        <w:div w:id="586302730">
                                          <w:marLeft w:val="0"/>
                                          <w:marRight w:val="0"/>
                                          <w:marTop w:val="0"/>
                                          <w:marBottom w:val="0"/>
                                          <w:divBdr>
                                            <w:top w:val="none" w:sz="0" w:space="0" w:color="auto"/>
                                            <w:left w:val="none" w:sz="0" w:space="0" w:color="auto"/>
                                            <w:bottom w:val="none" w:sz="0" w:space="0" w:color="auto"/>
                                            <w:right w:val="none" w:sz="0" w:space="0" w:color="auto"/>
                                          </w:divBdr>
                                        </w:div>
                                        <w:div w:id="906182204">
                                          <w:marLeft w:val="0"/>
                                          <w:marRight w:val="0"/>
                                          <w:marTop w:val="0"/>
                                          <w:marBottom w:val="0"/>
                                          <w:divBdr>
                                            <w:top w:val="none" w:sz="0" w:space="0" w:color="auto"/>
                                            <w:left w:val="none" w:sz="0" w:space="0" w:color="auto"/>
                                            <w:bottom w:val="none" w:sz="0" w:space="0" w:color="auto"/>
                                            <w:right w:val="none" w:sz="0" w:space="0" w:color="auto"/>
                                          </w:divBdr>
                                        </w:div>
                                        <w:div w:id="367722510">
                                          <w:marLeft w:val="0"/>
                                          <w:marRight w:val="0"/>
                                          <w:marTop w:val="0"/>
                                          <w:marBottom w:val="0"/>
                                          <w:divBdr>
                                            <w:top w:val="none" w:sz="0" w:space="0" w:color="auto"/>
                                            <w:left w:val="none" w:sz="0" w:space="0" w:color="auto"/>
                                            <w:bottom w:val="none" w:sz="0" w:space="0" w:color="auto"/>
                                            <w:right w:val="none" w:sz="0" w:space="0" w:color="auto"/>
                                          </w:divBdr>
                                        </w:div>
                                        <w:div w:id="823084174">
                                          <w:marLeft w:val="0"/>
                                          <w:marRight w:val="0"/>
                                          <w:marTop w:val="0"/>
                                          <w:marBottom w:val="0"/>
                                          <w:divBdr>
                                            <w:top w:val="none" w:sz="0" w:space="0" w:color="auto"/>
                                            <w:left w:val="none" w:sz="0" w:space="0" w:color="auto"/>
                                            <w:bottom w:val="none" w:sz="0" w:space="0" w:color="auto"/>
                                            <w:right w:val="none" w:sz="0" w:space="0" w:color="auto"/>
                                          </w:divBdr>
                                        </w:div>
                                        <w:div w:id="6307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1212">
                              <w:marLeft w:val="0"/>
                              <w:marRight w:val="0"/>
                              <w:marTop w:val="0"/>
                              <w:marBottom w:val="0"/>
                              <w:divBdr>
                                <w:top w:val="none" w:sz="0" w:space="0" w:color="auto"/>
                                <w:left w:val="none" w:sz="0" w:space="0" w:color="auto"/>
                                <w:bottom w:val="none" w:sz="0" w:space="0" w:color="auto"/>
                                <w:right w:val="none" w:sz="0" w:space="0" w:color="auto"/>
                              </w:divBdr>
                              <w:divsChild>
                                <w:div w:id="150295090">
                                  <w:marLeft w:val="0"/>
                                  <w:marRight w:val="0"/>
                                  <w:marTop w:val="0"/>
                                  <w:marBottom w:val="0"/>
                                  <w:divBdr>
                                    <w:top w:val="none" w:sz="0" w:space="0" w:color="auto"/>
                                    <w:left w:val="none" w:sz="0" w:space="0" w:color="auto"/>
                                    <w:bottom w:val="none" w:sz="0" w:space="0" w:color="auto"/>
                                    <w:right w:val="none" w:sz="0" w:space="0" w:color="auto"/>
                                  </w:divBdr>
                                </w:div>
                                <w:div w:id="2051686230">
                                  <w:marLeft w:val="0"/>
                                  <w:marRight w:val="0"/>
                                  <w:marTop w:val="0"/>
                                  <w:marBottom w:val="0"/>
                                  <w:divBdr>
                                    <w:top w:val="none" w:sz="0" w:space="0" w:color="auto"/>
                                    <w:left w:val="none" w:sz="0" w:space="0" w:color="auto"/>
                                    <w:bottom w:val="none" w:sz="0" w:space="0" w:color="auto"/>
                                    <w:right w:val="none" w:sz="0" w:space="0" w:color="auto"/>
                                  </w:divBdr>
                                </w:div>
                                <w:div w:id="1784109877">
                                  <w:marLeft w:val="0"/>
                                  <w:marRight w:val="0"/>
                                  <w:marTop w:val="0"/>
                                  <w:marBottom w:val="0"/>
                                  <w:divBdr>
                                    <w:top w:val="none" w:sz="0" w:space="0" w:color="auto"/>
                                    <w:left w:val="none" w:sz="0" w:space="0" w:color="auto"/>
                                    <w:bottom w:val="none" w:sz="0" w:space="0" w:color="auto"/>
                                    <w:right w:val="none" w:sz="0" w:space="0" w:color="auto"/>
                                  </w:divBdr>
                                </w:div>
                                <w:div w:id="679114762">
                                  <w:marLeft w:val="0"/>
                                  <w:marRight w:val="0"/>
                                  <w:marTop w:val="0"/>
                                  <w:marBottom w:val="0"/>
                                  <w:divBdr>
                                    <w:top w:val="none" w:sz="0" w:space="0" w:color="auto"/>
                                    <w:left w:val="none" w:sz="0" w:space="0" w:color="auto"/>
                                    <w:bottom w:val="none" w:sz="0" w:space="0" w:color="auto"/>
                                    <w:right w:val="none" w:sz="0" w:space="0" w:color="auto"/>
                                  </w:divBdr>
                                </w:div>
                                <w:div w:id="1002659032">
                                  <w:marLeft w:val="0"/>
                                  <w:marRight w:val="0"/>
                                  <w:marTop w:val="0"/>
                                  <w:marBottom w:val="0"/>
                                  <w:divBdr>
                                    <w:top w:val="none" w:sz="0" w:space="0" w:color="auto"/>
                                    <w:left w:val="none" w:sz="0" w:space="0" w:color="auto"/>
                                    <w:bottom w:val="none" w:sz="0" w:space="0" w:color="auto"/>
                                    <w:right w:val="none" w:sz="0" w:space="0" w:color="auto"/>
                                  </w:divBdr>
                                </w:div>
                                <w:div w:id="1852717826">
                                  <w:marLeft w:val="0"/>
                                  <w:marRight w:val="0"/>
                                  <w:marTop w:val="0"/>
                                  <w:marBottom w:val="0"/>
                                  <w:divBdr>
                                    <w:top w:val="none" w:sz="0" w:space="0" w:color="auto"/>
                                    <w:left w:val="none" w:sz="0" w:space="0" w:color="auto"/>
                                    <w:bottom w:val="none" w:sz="0" w:space="0" w:color="auto"/>
                                    <w:right w:val="none" w:sz="0" w:space="0" w:color="auto"/>
                                  </w:divBdr>
                                </w:div>
                                <w:div w:id="1245528356">
                                  <w:marLeft w:val="0"/>
                                  <w:marRight w:val="0"/>
                                  <w:marTop w:val="0"/>
                                  <w:marBottom w:val="0"/>
                                  <w:divBdr>
                                    <w:top w:val="none" w:sz="0" w:space="0" w:color="auto"/>
                                    <w:left w:val="none" w:sz="0" w:space="0" w:color="auto"/>
                                    <w:bottom w:val="none" w:sz="0" w:space="0" w:color="auto"/>
                                    <w:right w:val="none" w:sz="0" w:space="0" w:color="auto"/>
                                  </w:divBdr>
                                </w:div>
                                <w:div w:id="727611627">
                                  <w:marLeft w:val="0"/>
                                  <w:marRight w:val="0"/>
                                  <w:marTop w:val="0"/>
                                  <w:marBottom w:val="0"/>
                                  <w:divBdr>
                                    <w:top w:val="none" w:sz="0" w:space="0" w:color="auto"/>
                                    <w:left w:val="none" w:sz="0" w:space="0" w:color="auto"/>
                                    <w:bottom w:val="none" w:sz="0" w:space="0" w:color="auto"/>
                                    <w:right w:val="none" w:sz="0" w:space="0" w:color="auto"/>
                                  </w:divBdr>
                                </w:div>
                                <w:div w:id="1803452135">
                                  <w:marLeft w:val="0"/>
                                  <w:marRight w:val="0"/>
                                  <w:marTop w:val="0"/>
                                  <w:marBottom w:val="0"/>
                                  <w:divBdr>
                                    <w:top w:val="none" w:sz="0" w:space="0" w:color="auto"/>
                                    <w:left w:val="none" w:sz="0" w:space="0" w:color="auto"/>
                                    <w:bottom w:val="none" w:sz="0" w:space="0" w:color="auto"/>
                                    <w:right w:val="none" w:sz="0" w:space="0" w:color="auto"/>
                                  </w:divBdr>
                                </w:div>
                                <w:div w:id="215818457">
                                  <w:marLeft w:val="0"/>
                                  <w:marRight w:val="0"/>
                                  <w:marTop w:val="0"/>
                                  <w:marBottom w:val="0"/>
                                  <w:divBdr>
                                    <w:top w:val="none" w:sz="0" w:space="0" w:color="auto"/>
                                    <w:left w:val="none" w:sz="0" w:space="0" w:color="auto"/>
                                    <w:bottom w:val="none" w:sz="0" w:space="0" w:color="auto"/>
                                    <w:right w:val="none" w:sz="0" w:space="0" w:color="auto"/>
                                  </w:divBdr>
                                </w:div>
                                <w:div w:id="1058820695">
                                  <w:marLeft w:val="0"/>
                                  <w:marRight w:val="0"/>
                                  <w:marTop w:val="0"/>
                                  <w:marBottom w:val="0"/>
                                  <w:divBdr>
                                    <w:top w:val="none" w:sz="0" w:space="0" w:color="auto"/>
                                    <w:left w:val="none" w:sz="0" w:space="0" w:color="auto"/>
                                    <w:bottom w:val="none" w:sz="0" w:space="0" w:color="auto"/>
                                    <w:right w:val="none" w:sz="0" w:space="0" w:color="auto"/>
                                  </w:divBdr>
                                </w:div>
                                <w:div w:id="19851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1019</Words>
  <Characters>5606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GREAU</dc:creator>
  <cp:keywords/>
  <dc:description/>
  <cp:lastModifiedBy>mario Gréau</cp:lastModifiedBy>
  <cp:revision>4</cp:revision>
  <dcterms:created xsi:type="dcterms:W3CDTF">2019-07-04T15:44:00Z</dcterms:created>
  <dcterms:modified xsi:type="dcterms:W3CDTF">2019-08-17T08:05:00Z</dcterms:modified>
</cp:coreProperties>
</file>